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B9" w:rsidRPr="00542F55" w:rsidRDefault="00542F55">
      <w:pPr>
        <w:jc w:val="center"/>
        <w:rPr>
          <w:rFonts w:ascii="宋体" w:eastAsia="宋体" w:hAnsi="宋体" w:cstheme="majorEastAsia"/>
          <w:bCs/>
          <w:sz w:val="28"/>
          <w:szCs w:val="28"/>
        </w:rPr>
      </w:pPr>
      <w:r w:rsidRPr="00542F55">
        <w:rPr>
          <w:rFonts w:ascii="宋体" w:eastAsia="宋体" w:hAnsi="宋体" w:cstheme="majorEastAsia" w:hint="eastAsia"/>
          <w:bCs/>
          <w:sz w:val="28"/>
          <w:szCs w:val="28"/>
        </w:rPr>
        <w:t>“腊八暖人心；浓浓社区情”</w:t>
      </w:r>
    </w:p>
    <w:p w:rsidR="00921BB9" w:rsidRPr="00542F55" w:rsidRDefault="00542F55">
      <w:pPr>
        <w:jc w:val="center"/>
        <w:rPr>
          <w:rFonts w:ascii="宋体" w:eastAsia="宋体" w:hAnsi="宋体"/>
          <w:bCs/>
          <w:sz w:val="28"/>
          <w:szCs w:val="28"/>
        </w:rPr>
      </w:pPr>
      <w:r w:rsidRPr="00542F55">
        <w:rPr>
          <w:rFonts w:ascii="宋体" w:eastAsia="宋体" w:hAnsi="宋体" w:hint="eastAsia"/>
          <w:bCs/>
          <w:sz w:val="28"/>
          <w:szCs w:val="28"/>
        </w:rPr>
        <w:t>——</w:t>
      </w:r>
      <w:r w:rsidRPr="00542F55">
        <w:rPr>
          <w:rFonts w:ascii="宋体" w:eastAsia="宋体" w:hAnsi="宋体" w:hint="eastAsia"/>
          <w:bCs/>
          <w:sz w:val="28"/>
          <w:szCs w:val="28"/>
        </w:rPr>
        <w:t>金塘</w:t>
      </w:r>
      <w:r w:rsidRPr="00542F55">
        <w:rPr>
          <w:rFonts w:ascii="宋体" w:eastAsia="宋体" w:hAnsi="宋体" w:hint="eastAsia"/>
          <w:bCs/>
          <w:sz w:val="28"/>
          <w:szCs w:val="28"/>
        </w:rPr>
        <w:t>居民区举办</w:t>
      </w:r>
      <w:proofErr w:type="gramStart"/>
      <w:r w:rsidRPr="00542F55">
        <w:rPr>
          <w:rFonts w:ascii="宋体" w:eastAsia="宋体" w:hAnsi="宋体" w:hint="eastAsia"/>
          <w:bCs/>
          <w:sz w:val="28"/>
          <w:szCs w:val="28"/>
        </w:rPr>
        <w:t>敬老</w:t>
      </w:r>
      <w:r w:rsidRPr="00542F55">
        <w:rPr>
          <w:rFonts w:ascii="宋体" w:eastAsia="宋体" w:hAnsi="宋体" w:hint="eastAsia"/>
          <w:bCs/>
          <w:sz w:val="28"/>
          <w:szCs w:val="28"/>
        </w:rPr>
        <w:t>送</w:t>
      </w:r>
      <w:proofErr w:type="gramEnd"/>
      <w:r w:rsidRPr="00542F55">
        <w:rPr>
          <w:rFonts w:ascii="宋体" w:eastAsia="宋体" w:hAnsi="宋体" w:hint="eastAsia"/>
          <w:bCs/>
          <w:sz w:val="28"/>
          <w:szCs w:val="28"/>
        </w:rPr>
        <w:t>腊八粥</w:t>
      </w:r>
      <w:r w:rsidRPr="00542F55">
        <w:rPr>
          <w:rFonts w:ascii="宋体" w:eastAsia="宋体" w:hAnsi="宋体" w:hint="eastAsia"/>
          <w:bCs/>
          <w:sz w:val="28"/>
          <w:szCs w:val="28"/>
        </w:rPr>
        <w:t>活动</w:t>
      </w:r>
    </w:p>
    <w:p w:rsidR="00921BB9" w:rsidRPr="00542F55" w:rsidRDefault="00542F55" w:rsidP="00542F55">
      <w:pPr>
        <w:spacing w:line="360" w:lineRule="auto"/>
        <w:ind w:firstLineChars="200" w:firstLine="480"/>
        <w:jc w:val="left"/>
        <w:rPr>
          <w:rFonts w:ascii="宋体" w:eastAsia="宋体" w:hAnsi="宋体" w:cs="宋体"/>
          <w:color w:val="333333"/>
          <w:sz w:val="24"/>
        </w:rPr>
      </w:pPr>
      <w:r w:rsidRPr="00542F55">
        <w:rPr>
          <w:noProof/>
          <w:sz w:val="24"/>
        </w:rPr>
        <w:drawing>
          <wp:anchor distT="0" distB="0" distL="114300" distR="114300" simplePos="0" relativeHeight="251653632" behindDoc="0" locked="0" layoutInCell="1" allowOverlap="1" wp14:anchorId="38FE4E5E" wp14:editId="0F113C7A">
            <wp:simplePos x="0" y="0"/>
            <wp:positionH relativeFrom="column">
              <wp:posOffset>3750310</wp:posOffset>
            </wp:positionH>
            <wp:positionV relativeFrom="paragraph">
              <wp:posOffset>369570</wp:posOffset>
            </wp:positionV>
            <wp:extent cx="1522095" cy="1238250"/>
            <wp:effectExtent l="0" t="0" r="1905" b="0"/>
            <wp:wrapSquare wrapText="bothSides"/>
            <wp:docPr id="4" name="图片 4" descr="微信图片_20250107121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107121624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2095" cy="1238250"/>
                    </a:xfrm>
                    <a:prstGeom prst="rect">
                      <a:avLst/>
                    </a:prstGeom>
                  </pic:spPr>
                </pic:pic>
              </a:graphicData>
            </a:graphic>
            <wp14:sizeRelH relativeFrom="page">
              <wp14:pctWidth>0</wp14:pctWidth>
            </wp14:sizeRelH>
            <wp14:sizeRelV relativeFrom="page">
              <wp14:pctHeight>0</wp14:pctHeight>
            </wp14:sizeRelV>
          </wp:anchor>
        </w:drawing>
      </w:r>
      <w:r w:rsidRPr="00542F55">
        <w:rPr>
          <w:rFonts w:ascii="宋体" w:eastAsia="宋体" w:hAnsi="宋体" w:cs="宋体" w:hint="eastAsia"/>
          <w:color w:val="222222"/>
          <w:sz w:val="24"/>
          <w:shd w:val="clear" w:color="auto" w:fill="FFFFFF"/>
        </w:rPr>
        <w:t>俗话说“过了腊八就是年”腊八节是我国的传统节日，有着诸多美好寓意。为更好弘扬中华优秀传统文化，营造</w:t>
      </w:r>
      <w:r w:rsidRPr="00542F55">
        <w:rPr>
          <w:rFonts w:ascii="宋体" w:eastAsia="宋体" w:hAnsi="宋体" w:cs="宋体" w:hint="eastAsia"/>
          <w:color w:val="222222"/>
          <w:sz w:val="24"/>
          <w:shd w:val="clear" w:color="auto" w:fill="FFFFFF"/>
        </w:rPr>
        <w:t>温馨幸福的敬老</w:t>
      </w:r>
      <w:r w:rsidRPr="00542F55">
        <w:rPr>
          <w:rFonts w:ascii="宋体" w:eastAsia="宋体" w:hAnsi="宋体" w:cs="宋体" w:hint="eastAsia"/>
          <w:color w:val="222222"/>
          <w:sz w:val="24"/>
          <w:shd w:val="clear" w:color="auto" w:fill="FFFFFF"/>
        </w:rPr>
        <w:t>亲邻文化氛围，</w:t>
      </w:r>
      <w:r w:rsidRPr="00542F55">
        <w:rPr>
          <w:rFonts w:ascii="宋体" w:eastAsia="宋体" w:hAnsi="宋体" w:cs="宋体" w:hint="eastAsia"/>
          <w:color w:val="333333"/>
          <w:sz w:val="24"/>
        </w:rPr>
        <w:t>1</w:t>
      </w:r>
      <w:r w:rsidRPr="00542F55">
        <w:rPr>
          <w:rFonts w:ascii="宋体" w:eastAsia="宋体" w:hAnsi="宋体" w:cs="宋体" w:hint="eastAsia"/>
          <w:color w:val="333333"/>
          <w:sz w:val="24"/>
        </w:rPr>
        <w:t>月</w:t>
      </w:r>
      <w:r w:rsidRPr="00542F55">
        <w:rPr>
          <w:rFonts w:ascii="宋体" w:eastAsia="宋体" w:hAnsi="宋体" w:cs="宋体" w:hint="eastAsia"/>
          <w:color w:val="333333"/>
          <w:sz w:val="24"/>
        </w:rPr>
        <w:t>7</w:t>
      </w:r>
      <w:r w:rsidRPr="00542F55">
        <w:rPr>
          <w:rFonts w:ascii="宋体" w:eastAsia="宋体" w:hAnsi="宋体" w:cs="宋体" w:hint="eastAsia"/>
          <w:color w:val="333333"/>
          <w:sz w:val="24"/>
        </w:rPr>
        <w:t>日上午，金塘</w:t>
      </w:r>
      <w:r w:rsidRPr="00542F55">
        <w:rPr>
          <w:rFonts w:ascii="宋体" w:eastAsia="宋体" w:hAnsi="宋体" w:cs="宋体"/>
          <w:color w:val="333333"/>
          <w:sz w:val="24"/>
        </w:rPr>
        <w:t>居委会</w:t>
      </w:r>
      <w:r w:rsidRPr="00542F55">
        <w:rPr>
          <w:rFonts w:ascii="宋体" w:eastAsia="宋体" w:hAnsi="宋体" w:cs="宋体" w:hint="eastAsia"/>
          <w:color w:val="333333"/>
          <w:sz w:val="24"/>
        </w:rPr>
        <w:t>在</w:t>
      </w:r>
      <w:proofErr w:type="gramStart"/>
      <w:r w:rsidRPr="00542F55">
        <w:rPr>
          <w:rFonts w:ascii="宋体" w:eastAsia="宋体" w:hAnsi="宋体" w:cs="宋体" w:hint="eastAsia"/>
          <w:color w:val="333333"/>
          <w:sz w:val="24"/>
        </w:rPr>
        <w:t>南站汇家一</w:t>
      </w:r>
      <w:proofErr w:type="gramEnd"/>
      <w:r w:rsidRPr="00542F55">
        <w:rPr>
          <w:rFonts w:ascii="宋体" w:eastAsia="宋体" w:hAnsi="宋体" w:cs="宋体" w:hint="eastAsia"/>
          <w:color w:val="333333"/>
          <w:sz w:val="24"/>
        </w:rPr>
        <w:t>楼举办主题</w:t>
      </w:r>
      <w:r w:rsidRPr="00542F55">
        <w:rPr>
          <w:rFonts w:ascii="宋体" w:eastAsia="宋体" w:hAnsi="宋体" w:cs="宋体"/>
          <w:color w:val="333333"/>
          <w:sz w:val="24"/>
        </w:rPr>
        <w:t>为</w:t>
      </w:r>
      <w:r w:rsidRPr="00542F55">
        <w:rPr>
          <w:rFonts w:ascii="宋体" w:eastAsia="宋体" w:hAnsi="宋体" w:cs="宋体" w:hint="eastAsia"/>
          <w:color w:val="333333"/>
          <w:sz w:val="24"/>
        </w:rPr>
        <w:t>“</w:t>
      </w:r>
      <w:r w:rsidRPr="00542F55">
        <w:rPr>
          <w:rFonts w:ascii="宋体" w:eastAsia="宋体" w:hAnsi="宋体" w:cs="宋体" w:hint="eastAsia"/>
          <w:color w:val="333333"/>
          <w:sz w:val="24"/>
        </w:rPr>
        <w:t>腊八暖人心</w:t>
      </w:r>
      <w:r w:rsidRPr="00542F55">
        <w:rPr>
          <w:rFonts w:ascii="宋体" w:eastAsia="宋体" w:hAnsi="宋体" w:cs="宋体" w:hint="eastAsia"/>
          <w:color w:val="333333"/>
          <w:sz w:val="24"/>
        </w:rPr>
        <w:t>，</w:t>
      </w:r>
      <w:r w:rsidRPr="00542F55">
        <w:rPr>
          <w:rFonts w:ascii="宋体" w:eastAsia="宋体" w:hAnsi="宋体" w:cs="宋体" w:hint="eastAsia"/>
          <w:color w:val="333333"/>
          <w:sz w:val="24"/>
        </w:rPr>
        <w:t>浓浓社区情</w:t>
      </w:r>
      <w:r w:rsidRPr="00542F55">
        <w:rPr>
          <w:rFonts w:ascii="宋体" w:eastAsia="宋体" w:hAnsi="宋体" w:cs="宋体" w:hint="eastAsia"/>
          <w:color w:val="333333"/>
          <w:sz w:val="24"/>
        </w:rPr>
        <w:t>”</w:t>
      </w:r>
      <w:proofErr w:type="gramStart"/>
      <w:r w:rsidRPr="00542F55">
        <w:rPr>
          <w:rFonts w:ascii="宋体" w:eastAsia="宋体" w:hAnsi="宋体" w:cs="宋体" w:hint="eastAsia"/>
          <w:color w:val="333333"/>
          <w:sz w:val="24"/>
        </w:rPr>
        <w:t>敬老</w:t>
      </w:r>
      <w:r w:rsidRPr="00542F55">
        <w:rPr>
          <w:rFonts w:ascii="宋体" w:eastAsia="宋体" w:hAnsi="宋体" w:cs="宋体" w:hint="eastAsia"/>
          <w:color w:val="333333"/>
          <w:sz w:val="24"/>
        </w:rPr>
        <w:t>送</w:t>
      </w:r>
      <w:proofErr w:type="gramEnd"/>
      <w:r w:rsidRPr="00542F55">
        <w:rPr>
          <w:rFonts w:ascii="宋体" w:eastAsia="宋体" w:hAnsi="宋体" w:cs="宋体" w:hint="eastAsia"/>
          <w:color w:val="333333"/>
          <w:sz w:val="24"/>
        </w:rPr>
        <w:t>腊八粥</w:t>
      </w:r>
      <w:r w:rsidRPr="00542F55">
        <w:rPr>
          <w:rFonts w:ascii="宋体" w:eastAsia="宋体" w:hAnsi="宋体" w:cs="宋体" w:hint="eastAsia"/>
          <w:color w:val="333333"/>
          <w:sz w:val="24"/>
        </w:rPr>
        <w:t>活动</w:t>
      </w:r>
      <w:r w:rsidRPr="00542F55">
        <w:rPr>
          <w:rFonts w:ascii="宋体" w:eastAsia="宋体" w:hAnsi="宋体" w:cs="宋体" w:hint="eastAsia"/>
          <w:color w:val="333333"/>
          <w:sz w:val="24"/>
        </w:rPr>
        <w:t>，</w:t>
      </w:r>
      <w:r w:rsidRPr="00542F55">
        <w:rPr>
          <w:rFonts w:ascii="宋体" w:eastAsia="宋体" w:hAnsi="宋体" w:cs="宋体" w:hint="eastAsia"/>
          <w:color w:val="333333"/>
          <w:sz w:val="24"/>
        </w:rPr>
        <w:t>为社区居民送上美好的祝福。</w:t>
      </w:r>
    </w:p>
    <w:p w:rsidR="00921BB9" w:rsidRPr="00542F55" w:rsidRDefault="00542F55" w:rsidP="00542F55">
      <w:pPr>
        <w:pStyle w:val="a3"/>
        <w:widowControl/>
        <w:spacing w:line="360" w:lineRule="auto"/>
        <w:ind w:firstLineChars="200" w:firstLine="480"/>
        <w:jc w:val="left"/>
        <w:rPr>
          <w:rFonts w:ascii="宋体" w:eastAsia="微软雅黑" w:hAnsi="宋体" w:cs="宋体"/>
          <w:color w:val="333333"/>
        </w:rPr>
      </w:pPr>
      <w:r w:rsidRPr="00542F55">
        <w:rPr>
          <w:noProof/>
        </w:rPr>
        <w:drawing>
          <wp:anchor distT="0" distB="0" distL="114300" distR="114300" simplePos="0" relativeHeight="251660800" behindDoc="0" locked="0" layoutInCell="1" allowOverlap="1" wp14:anchorId="71A89E0A" wp14:editId="6CC3D6EC">
            <wp:simplePos x="0" y="0"/>
            <wp:positionH relativeFrom="column">
              <wp:posOffset>0</wp:posOffset>
            </wp:positionH>
            <wp:positionV relativeFrom="paragraph">
              <wp:posOffset>729615</wp:posOffset>
            </wp:positionV>
            <wp:extent cx="1523365" cy="1276350"/>
            <wp:effectExtent l="0" t="0" r="635" b="0"/>
            <wp:wrapSquare wrapText="bothSides"/>
            <wp:docPr id="9" name="图片 9" descr="微信图片_2025010710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107105825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3365" cy="1276350"/>
                    </a:xfrm>
                    <a:prstGeom prst="rect">
                      <a:avLst/>
                    </a:prstGeom>
                  </pic:spPr>
                </pic:pic>
              </a:graphicData>
            </a:graphic>
            <wp14:sizeRelH relativeFrom="page">
              <wp14:pctWidth>0</wp14:pctWidth>
            </wp14:sizeRelH>
            <wp14:sizeRelV relativeFrom="page">
              <wp14:pctHeight>0</wp14:pctHeight>
            </wp14:sizeRelV>
          </wp:anchor>
        </w:drawing>
      </w:r>
      <w:r w:rsidRPr="00542F55">
        <w:rPr>
          <w:noProof/>
        </w:rPr>
        <w:drawing>
          <wp:anchor distT="0" distB="0" distL="114300" distR="114300" simplePos="0" relativeHeight="251667968" behindDoc="0" locked="0" layoutInCell="1" allowOverlap="1" wp14:anchorId="246D4022" wp14:editId="0E420F47">
            <wp:simplePos x="0" y="0"/>
            <wp:positionH relativeFrom="column">
              <wp:posOffset>3600450</wp:posOffset>
            </wp:positionH>
            <wp:positionV relativeFrom="paragraph">
              <wp:posOffset>1586865</wp:posOffset>
            </wp:positionV>
            <wp:extent cx="1675765" cy="1362075"/>
            <wp:effectExtent l="0" t="0" r="635" b="9525"/>
            <wp:wrapSquare wrapText="bothSides"/>
            <wp:docPr id="17" name="图片 17" descr="微信图片_2025010712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5010712161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5765" cy="1362075"/>
                    </a:xfrm>
                    <a:prstGeom prst="rect">
                      <a:avLst/>
                    </a:prstGeom>
                  </pic:spPr>
                </pic:pic>
              </a:graphicData>
            </a:graphic>
            <wp14:sizeRelH relativeFrom="page">
              <wp14:pctWidth>0</wp14:pctWidth>
            </wp14:sizeRelH>
            <wp14:sizeRelV relativeFrom="page">
              <wp14:pctHeight>0</wp14:pctHeight>
            </wp14:sizeRelV>
          </wp:anchor>
        </w:drawing>
      </w:r>
      <w:r w:rsidRPr="00542F55">
        <w:rPr>
          <w:rFonts w:ascii="宋体" w:eastAsia="宋体" w:hAnsi="宋体" w:cs="宋体" w:hint="eastAsia"/>
          <w:color w:val="333333"/>
        </w:rPr>
        <w:t>一大早，</w:t>
      </w:r>
      <w:r w:rsidRPr="00542F55">
        <w:rPr>
          <w:rFonts w:ascii="宋体" w:eastAsia="宋体" w:hAnsi="宋体" w:cs="宋体" w:hint="eastAsia"/>
          <w:color w:val="333333"/>
        </w:rPr>
        <w:t>社区</w:t>
      </w:r>
      <w:r w:rsidRPr="00542F55">
        <w:rPr>
          <w:rFonts w:ascii="宋体" w:eastAsia="宋体" w:hAnsi="宋体" w:cs="宋体" w:hint="eastAsia"/>
          <w:color w:val="333333"/>
        </w:rPr>
        <w:t>志愿者</w:t>
      </w:r>
      <w:r w:rsidRPr="00542F55">
        <w:rPr>
          <w:rFonts w:ascii="宋体" w:eastAsia="宋体" w:hAnsi="宋体" w:cs="宋体" w:hint="eastAsia"/>
          <w:color w:val="000000"/>
          <w:shd w:val="clear" w:color="auto" w:fill="FFFFFF"/>
        </w:rPr>
        <w:t>和</w:t>
      </w:r>
      <w:r w:rsidRPr="00542F55">
        <w:rPr>
          <w:rFonts w:ascii="宋体" w:eastAsia="宋体" w:hAnsi="宋体" w:cs="宋体" w:hint="eastAsia"/>
          <w:color w:val="000000"/>
          <w:shd w:val="clear" w:color="auto" w:fill="FFFFFF"/>
        </w:rPr>
        <w:t>社区工作者</w:t>
      </w:r>
      <w:r w:rsidRPr="00542F55">
        <w:rPr>
          <w:rFonts w:ascii="宋体" w:eastAsia="宋体" w:hAnsi="宋体" w:cs="宋体" w:hint="eastAsia"/>
          <w:color w:val="333333"/>
        </w:rPr>
        <w:t>就到</w:t>
      </w:r>
      <w:proofErr w:type="gramStart"/>
      <w:r w:rsidRPr="00542F55">
        <w:rPr>
          <w:rFonts w:ascii="宋体" w:eastAsia="宋体" w:hAnsi="宋体" w:cs="宋体" w:hint="eastAsia"/>
          <w:color w:val="333333"/>
        </w:rPr>
        <w:t>南站汇家为</w:t>
      </w:r>
      <w:proofErr w:type="gramEnd"/>
      <w:r w:rsidRPr="00542F55">
        <w:rPr>
          <w:rFonts w:ascii="宋体" w:eastAsia="宋体" w:hAnsi="宋体" w:cs="宋体" w:hint="eastAsia"/>
          <w:color w:val="333333"/>
        </w:rPr>
        <w:t>社区</w:t>
      </w:r>
      <w:r w:rsidRPr="00542F55">
        <w:rPr>
          <w:rFonts w:ascii="宋体" w:eastAsia="宋体" w:hAnsi="宋体" w:cs="宋体" w:hint="eastAsia"/>
          <w:color w:val="333333"/>
        </w:rPr>
        <w:t>里行动不便的高龄独居老人</w:t>
      </w:r>
      <w:r w:rsidRPr="00542F55">
        <w:rPr>
          <w:rFonts w:ascii="宋体" w:eastAsia="宋体" w:hAnsi="宋体" w:cs="宋体" w:hint="eastAsia"/>
          <w:color w:val="333333"/>
        </w:rPr>
        <w:t>；</w:t>
      </w:r>
      <w:r w:rsidRPr="00542F55">
        <w:rPr>
          <w:rFonts w:ascii="宋体" w:eastAsia="宋体" w:hAnsi="宋体" w:cs="宋体" w:hint="eastAsia"/>
          <w:color w:val="333333"/>
        </w:rPr>
        <w:t>退役老</w:t>
      </w:r>
      <w:r w:rsidRPr="00542F55">
        <w:rPr>
          <w:rFonts w:ascii="宋体" w:eastAsia="宋体" w:hAnsi="宋体" w:cs="宋体" w:hint="eastAsia"/>
          <w:color w:val="333333"/>
        </w:rPr>
        <w:t>军人；老党员等</w:t>
      </w:r>
      <w:r w:rsidRPr="00542F55">
        <w:rPr>
          <w:rFonts w:ascii="宋体" w:eastAsia="宋体" w:hAnsi="宋体" w:cs="宋体" w:hint="eastAsia"/>
          <w:color w:val="000000"/>
          <w:shd w:val="clear" w:color="auto" w:fill="FFFFFF"/>
        </w:rPr>
        <w:t>把腊八粥一份份打包好</w:t>
      </w:r>
      <w:r w:rsidRPr="00542F55">
        <w:rPr>
          <w:rFonts w:ascii="宋体" w:eastAsia="宋体" w:hAnsi="宋体" w:cs="宋体" w:hint="eastAsia"/>
          <w:color w:val="000000"/>
          <w:shd w:val="clear" w:color="auto" w:fill="FFFFFF"/>
        </w:rPr>
        <w:t>。</w:t>
      </w:r>
      <w:r w:rsidRPr="00542F55">
        <w:rPr>
          <w:rFonts w:ascii="宋体" w:eastAsia="宋体" w:hAnsi="宋体" w:cs="宋体" w:hint="eastAsia"/>
          <w:color w:val="000000"/>
          <w:shd w:val="clear" w:color="auto" w:fill="FFFFFF"/>
        </w:rPr>
        <w:t>当</w:t>
      </w:r>
      <w:r w:rsidRPr="00542F55">
        <w:rPr>
          <w:rFonts w:ascii="宋体" w:eastAsia="宋体" w:hAnsi="宋体" w:cs="宋体" w:hint="eastAsia"/>
          <w:color w:val="333333"/>
        </w:rPr>
        <w:t>社区工作人员及</w:t>
      </w:r>
      <w:r w:rsidRPr="00542F55">
        <w:rPr>
          <w:rFonts w:ascii="宋体" w:eastAsia="宋体" w:hAnsi="宋体" w:cs="宋体" w:hint="eastAsia"/>
          <w:color w:val="333333"/>
        </w:rPr>
        <w:t>社区</w:t>
      </w:r>
      <w:r w:rsidRPr="00542F55">
        <w:rPr>
          <w:rFonts w:ascii="宋体" w:eastAsia="宋体" w:hAnsi="宋体" w:cs="宋体" w:hint="eastAsia"/>
          <w:color w:val="333333"/>
        </w:rPr>
        <w:t>志愿者</w:t>
      </w:r>
      <w:r w:rsidRPr="00542F55">
        <w:rPr>
          <w:rFonts w:ascii="宋体" w:eastAsia="宋体" w:hAnsi="宋体" w:cs="宋体" w:hint="eastAsia"/>
          <w:color w:val="000000"/>
          <w:shd w:val="clear" w:color="auto" w:fill="FFFFFF"/>
        </w:rPr>
        <w:t>挨家挨户</w:t>
      </w:r>
      <w:r w:rsidRPr="00542F55">
        <w:rPr>
          <w:rFonts w:ascii="宋体" w:eastAsia="宋体" w:hAnsi="宋体" w:cs="宋体" w:hint="eastAsia"/>
          <w:color w:val="333333"/>
        </w:rPr>
        <w:t>把一碗碗热气腾腾的腊八粥送到</w:t>
      </w:r>
      <w:r w:rsidRPr="00542F55">
        <w:rPr>
          <w:rFonts w:ascii="宋体" w:eastAsia="宋体" w:hAnsi="宋体" w:cs="宋体" w:hint="eastAsia"/>
          <w:color w:val="333333"/>
        </w:rPr>
        <w:t>他们</w:t>
      </w:r>
      <w:r w:rsidRPr="00542F55">
        <w:rPr>
          <w:rFonts w:ascii="宋体" w:eastAsia="宋体" w:hAnsi="宋体" w:cs="宋体" w:hint="eastAsia"/>
          <w:color w:val="333333"/>
        </w:rPr>
        <w:t>的手中</w:t>
      </w:r>
      <w:r w:rsidRPr="00542F55">
        <w:rPr>
          <w:rFonts w:ascii="宋体" w:eastAsia="宋体" w:hAnsi="宋体" w:cs="宋体" w:hint="eastAsia"/>
          <w:color w:val="333333"/>
        </w:rPr>
        <w:t>时</w:t>
      </w:r>
      <w:r w:rsidRPr="00542F55">
        <w:rPr>
          <w:rFonts w:ascii="宋体" w:eastAsia="宋体" w:hAnsi="宋体" w:cs="宋体" w:hint="eastAsia"/>
          <w:color w:val="333333"/>
        </w:rPr>
        <w:t>，</w:t>
      </w:r>
      <w:r w:rsidRPr="00542F55">
        <w:rPr>
          <w:rFonts w:ascii="宋体" w:eastAsia="宋体" w:hAnsi="宋体" w:cs="宋体" w:hint="eastAsia"/>
          <w:color w:val="333333"/>
        </w:rPr>
        <w:t>他们特别开心，说</w:t>
      </w:r>
      <w:r w:rsidRPr="00542F55">
        <w:rPr>
          <w:rFonts w:ascii="宋体" w:eastAsia="宋体" w:hAnsi="宋体" w:cs="宋体" w:hint="eastAsia"/>
          <w:color w:val="333333"/>
        </w:rPr>
        <w:t>，“今天能够收到这样一碗热乎乎的腊八粥感觉真的很温暖，谢谢社区对我们的关心。给我们送来了腊八粥，感觉</w:t>
      </w:r>
      <w:r w:rsidRPr="00542F55">
        <w:rPr>
          <w:rFonts w:ascii="宋体" w:eastAsia="宋体" w:hAnsi="宋体" w:cs="宋体" w:hint="eastAsia"/>
          <w:color w:val="333333"/>
        </w:rPr>
        <w:t>很温馨</w:t>
      </w:r>
      <w:r w:rsidRPr="00542F55">
        <w:rPr>
          <w:rFonts w:ascii="宋体" w:eastAsia="宋体" w:hAnsi="宋体" w:cs="宋体" w:hint="eastAsia"/>
          <w:color w:val="333333"/>
        </w:rPr>
        <w:t>。”</w:t>
      </w:r>
      <w:r w:rsidRPr="00542F55">
        <w:rPr>
          <w:rFonts w:ascii="宋体" w:eastAsia="宋体" w:hAnsi="宋体" w:cs="宋体" w:hint="eastAsia"/>
          <w:color w:val="333333"/>
        </w:rPr>
        <w:t>小小一碗腊八粥不单单送去的是美食也是我们大家对他们的浓情祝福与关爱。</w:t>
      </w:r>
    </w:p>
    <w:p w:rsidR="00921BB9" w:rsidRPr="00542F55" w:rsidRDefault="00542F55" w:rsidP="00542F55">
      <w:pPr>
        <w:pStyle w:val="a3"/>
        <w:widowControl/>
        <w:spacing w:line="360" w:lineRule="auto"/>
        <w:ind w:firstLineChars="200" w:firstLine="480"/>
        <w:jc w:val="left"/>
        <w:rPr>
          <w:rFonts w:ascii="宋体" w:eastAsia="宋体" w:hAnsi="宋体" w:cs="宋体"/>
        </w:rPr>
      </w:pPr>
      <w:r w:rsidRPr="00542F55">
        <w:rPr>
          <w:rFonts w:ascii="宋体" w:eastAsia="宋体" w:hAnsi="宋体" w:cs="宋体" w:hint="eastAsia"/>
          <w:color w:val="333333"/>
        </w:rPr>
        <w:t>一</w:t>
      </w:r>
      <w:r w:rsidRPr="00542F55">
        <w:rPr>
          <w:rFonts w:ascii="宋体" w:eastAsia="宋体" w:hAnsi="宋体" w:cs="宋体" w:hint="eastAsia"/>
          <w:color w:val="333333"/>
        </w:rPr>
        <w:t>碗小小的腊八粥，暖</w:t>
      </w:r>
      <w:proofErr w:type="gramStart"/>
      <w:r w:rsidRPr="00542F55">
        <w:rPr>
          <w:rFonts w:ascii="宋体" w:eastAsia="宋体" w:hAnsi="宋体" w:cs="宋体" w:hint="eastAsia"/>
          <w:color w:val="333333"/>
        </w:rPr>
        <w:t>糯</w:t>
      </w:r>
      <w:proofErr w:type="gramEnd"/>
      <w:r w:rsidRPr="00542F55">
        <w:rPr>
          <w:rFonts w:ascii="宋体" w:eastAsia="宋体" w:hAnsi="宋体" w:cs="宋体" w:hint="eastAsia"/>
          <w:color w:val="333333"/>
        </w:rPr>
        <w:t>香甜让他们感受到金塘社区大家庭的温暖。在增添年味的同时，也让</w:t>
      </w:r>
      <w:r w:rsidRPr="00542F55">
        <w:rPr>
          <w:rFonts w:ascii="宋体" w:eastAsia="宋体" w:hAnsi="宋体" w:cs="宋体" w:hint="eastAsia"/>
          <w:color w:val="333333"/>
        </w:rPr>
        <w:t>大家在寒冷冬季感受到社区的温暖。</w:t>
      </w:r>
      <w:bookmarkStart w:id="0" w:name="_GoBack"/>
      <w:bookmarkEnd w:id="0"/>
      <w:r w:rsidRPr="00542F55">
        <w:rPr>
          <w:rFonts w:ascii="宋体" w:eastAsia="宋体" w:hAnsi="宋体" w:cs="宋体" w:hint="eastAsia"/>
          <w:color w:val="333333"/>
        </w:rPr>
        <w:t>清香一碗腊八粥，五谷丰登新一年。通过开展“腊八暖人心，浓浓社区情”腊八节送粥活动，送出的不仅仅是一碗碗腊八粥，更是对社区居民的关切慰问，也是和谐邻里关系增强社区凝聚力的桥梁。</w:t>
      </w:r>
    </w:p>
    <w:p w:rsidR="00921BB9" w:rsidRDefault="00542F55">
      <w:pPr>
        <w:pStyle w:val="a3"/>
        <w:widowControl/>
        <w:tabs>
          <w:tab w:val="left" w:pos="5923"/>
        </w:tabs>
        <w:ind w:firstLineChars="200" w:firstLine="560"/>
        <w:jc w:val="left"/>
        <w:rPr>
          <w:sz w:val="28"/>
          <w:szCs w:val="28"/>
        </w:rPr>
      </w:pPr>
      <w:r>
        <w:rPr>
          <w:rFonts w:hint="eastAsia"/>
          <w:sz w:val="28"/>
          <w:szCs w:val="28"/>
        </w:rPr>
        <w:t xml:space="preserve">   </w:t>
      </w:r>
    </w:p>
    <w:p w:rsidR="00921BB9" w:rsidRDefault="00542F55">
      <w:pPr>
        <w:pStyle w:val="a3"/>
        <w:widowControl/>
        <w:tabs>
          <w:tab w:val="left" w:pos="5923"/>
        </w:tabs>
        <w:ind w:firstLineChars="200" w:firstLine="560"/>
        <w:jc w:val="left"/>
        <w:rPr>
          <w:sz w:val="28"/>
          <w:szCs w:val="28"/>
        </w:rPr>
      </w:pPr>
      <w:r>
        <w:rPr>
          <w:rFonts w:hint="eastAsia"/>
          <w:sz w:val="28"/>
          <w:szCs w:val="28"/>
        </w:rPr>
        <w:t xml:space="preserve">                                          </w:t>
      </w:r>
      <w:r>
        <w:rPr>
          <w:rFonts w:hint="eastAsia"/>
          <w:sz w:val="28"/>
          <w:szCs w:val="28"/>
        </w:rPr>
        <w:t>金塘党总支</w:t>
      </w:r>
    </w:p>
    <w:p w:rsidR="00921BB9" w:rsidRDefault="00542F55">
      <w:pPr>
        <w:pStyle w:val="a3"/>
        <w:widowControl/>
        <w:tabs>
          <w:tab w:val="left" w:pos="5923"/>
        </w:tabs>
        <w:ind w:firstLineChars="2300" w:firstLine="6440"/>
        <w:jc w:val="left"/>
        <w:rPr>
          <w:sz w:val="28"/>
          <w:szCs w:val="28"/>
        </w:rPr>
      </w:pPr>
      <w:r>
        <w:rPr>
          <w:rFonts w:hint="eastAsia"/>
          <w:sz w:val="28"/>
          <w:szCs w:val="28"/>
        </w:rPr>
        <w:t>金塘居委会</w:t>
      </w:r>
    </w:p>
    <w:p w:rsidR="00921BB9" w:rsidRDefault="00542F55">
      <w:pPr>
        <w:pStyle w:val="a3"/>
        <w:widowControl/>
        <w:tabs>
          <w:tab w:val="left" w:pos="5923"/>
        </w:tabs>
        <w:ind w:firstLineChars="2100" w:firstLine="5880"/>
        <w:jc w:val="left"/>
        <w:rPr>
          <w:sz w:val="28"/>
          <w:szCs w:val="28"/>
        </w:rPr>
      </w:pPr>
      <w:r>
        <w:rPr>
          <w:rFonts w:hint="eastAsia"/>
          <w:sz w:val="28"/>
          <w:szCs w:val="28"/>
        </w:rPr>
        <w:t>2025</w:t>
      </w:r>
      <w:r>
        <w:rPr>
          <w:rFonts w:hint="eastAsia"/>
          <w:sz w:val="28"/>
          <w:szCs w:val="28"/>
        </w:rPr>
        <w:t>年</w:t>
      </w:r>
      <w:r>
        <w:rPr>
          <w:rFonts w:hint="eastAsia"/>
          <w:sz w:val="28"/>
          <w:szCs w:val="28"/>
        </w:rPr>
        <w:t>1</w:t>
      </w:r>
      <w:r>
        <w:rPr>
          <w:rFonts w:hint="eastAsia"/>
          <w:sz w:val="28"/>
          <w:szCs w:val="28"/>
        </w:rPr>
        <w:t>月</w:t>
      </w:r>
      <w:r>
        <w:rPr>
          <w:rFonts w:hint="eastAsia"/>
          <w:sz w:val="28"/>
          <w:szCs w:val="28"/>
        </w:rPr>
        <w:t>7</w:t>
      </w:r>
      <w:r>
        <w:rPr>
          <w:rFonts w:hint="eastAsia"/>
          <w:sz w:val="28"/>
          <w:szCs w:val="28"/>
        </w:rPr>
        <w:t>日</w:t>
      </w:r>
    </w:p>
    <w:sectPr w:rsidR="00921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B9"/>
    <w:rsid w:val="00542F55"/>
    <w:rsid w:val="00921BB9"/>
    <w:rsid w:val="2D7D0726"/>
    <w:rsid w:val="492E6109"/>
    <w:rsid w:val="4F4363E7"/>
    <w:rsid w:val="62B8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EBC2B"/>
  <w15:docId w15:val="{009177E6-2F7D-4ACC-951A-384AC110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84</Words>
  <Characters>481</Characters>
  <Application>Microsoft Office Word</Application>
  <DocSecurity>0</DocSecurity>
  <Lines>4</Lines>
  <Paragraphs>1</Paragraphs>
  <ScaleCrop>false</ScaleCrop>
  <Company>China</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2025-01-06T07:36:00Z</dcterms:created>
  <dcterms:modified xsi:type="dcterms:W3CDTF">2025-01-07T06:45:00Z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eyJoZGlkIjoiZmU2ZjJmMGFmYWQyMjllMWUwNDM3YzhhMGEzZjNiYTgiLCJ1c2VySWQiOiIzNzIxODQ3NDMifQ==</vt:lpwstr>
  </property>
  <property fmtid="{D5CDD505-2E9C-101B-9397-08002B2CF9AE}" pid="4" name="ICV">
    <vt:lpwstr>4937D25804854C3EBC4BD1D645C04D2B_12</vt:lpwstr>
  </property>
</Properties>
</file>