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DE3" w:rsidRPr="008A7DE3" w:rsidRDefault="008A7DE3" w:rsidP="008A7DE3">
      <w:pPr>
        <w:widowControl/>
        <w:shd w:val="clear" w:color="auto" w:fill="FFFFFF"/>
        <w:spacing w:after="210"/>
        <w:jc w:val="left"/>
        <w:outlineLvl w:val="0"/>
        <w:rPr>
          <w:rFonts w:ascii="微软雅黑" w:eastAsia="微软雅黑" w:hAnsi="微软雅黑" w:cs="宋体"/>
          <w:b/>
          <w:bCs/>
          <w:color w:val="333333"/>
          <w:spacing w:val="8"/>
          <w:kern w:val="36"/>
          <w:sz w:val="33"/>
          <w:szCs w:val="33"/>
        </w:rPr>
      </w:pPr>
      <w:r w:rsidRPr="008A7DE3">
        <w:rPr>
          <w:rFonts w:ascii="微软雅黑" w:eastAsia="微软雅黑" w:hAnsi="微软雅黑" w:cs="宋体" w:hint="eastAsia"/>
          <w:b/>
          <w:bCs/>
          <w:color w:val="333333"/>
          <w:spacing w:val="8"/>
          <w:kern w:val="36"/>
          <w:sz w:val="33"/>
          <w:szCs w:val="33"/>
        </w:rPr>
        <w:t>跨越数字鸿沟！这群年轻人助力银发老人“智”</w:t>
      </w:r>
      <w:proofErr w:type="gramStart"/>
      <w:r w:rsidRPr="008A7DE3">
        <w:rPr>
          <w:rFonts w:ascii="微软雅黑" w:eastAsia="微软雅黑" w:hAnsi="微软雅黑" w:cs="宋体" w:hint="eastAsia"/>
          <w:b/>
          <w:bCs/>
          <w:color w:val="333333"/>
          <w:spacing w:val="8"/>
          <w:kern w:val="36"/>
          <w:sz w:val="33"/>
          <w:szCs w:val="33"/>
        </w:rPr>
        <w:t>享数字</w:t>
      </w:r>
      <w:proofErr w:type="gramEnd"/>
      <w:r w:rsidRPr="008A7DE3">
        <w:rPr>
          <w:rFonts w:ascii="微软雅黑" w:eastAsia="微软雅黑" w:hAnsi="微软雅黑" w:cs="宋体" w:hint="eastAsia"/>
          <w:b/>
          <w:bCs/>
          <w:color w:val="333333"/>
          <w:spacing w:val="8"/>
          <w:kern w:val="36"/>
          <w:sz w:val="33"/>
          <w:szCs w:val="33"/>
        </w:rPr>
        <w:t>生活</w:t>
      </w:r>
    </w:p>
    <w:p w:rsidR="000D1022" w:rsidRDefault="008A7DE3" w:rsidP="008A7DE3">
      <w:pPr>
        <w:ind w:firstLineChars="200" w:firstLine="420"/>
      </w:pPr>
      <w:r w:rsidRPr="008A7DE3">
        <w:rPr>
          <w:rFonts w:hint="eastAsia"/>
        </w:rPr>
        <w:t>随着社会飞速发展，智能手机已经成为了生活中必不可少的工具，然而对一部分老年人来说，面临不会用智能手机的“数字鸿沟”难题，老人们的出行和生活都十分不便。而吴</w:t>
      </w:r>
      <w:proofErr w:type="gramStart"/>
      <w:r w:rsidRPr="008A7DE3">
        <w:rPr>
          <w:rFonts w:hint="eastAsia"/>
        </w:rPr>
        <w:t>泾</w:t>
      </w:r>
      <w:proofErr w:type="gramEnd"/>
      <w:r w:rsidRPr="008A7DE3">
        <w:rPr>
          <w:rFonts w:hint="eastAsia"/>
        </w:rPr>
        <w:t>的这群老人们手持智能手机，打开美图软件，</w:t>
      </w:r>
      <w:proofErr w:type="gramStart"/>
      <w:r w:rsidRPr="008A7DE3">
        <w:rPr>
          <w:rFonts w:hint="eastAsia"/>
        </w:rPr>
        <w:t>点击微信发送</w:t>
      </w:r>
      <w:proofErr w:type="gramEnd"/>
      <w:r w:rsidRPr="008A7DE3">
        <w:rPr>
          <w:rFonts w:hint="eastAsia"/>
        </w:rPr>
        <w:t>……他们是怎么学会的？和小编来</w:t>
      </w:r>
      <w:proofErr w:type="gramStart"/>
      <w:r w:rsidRPr="008A7DE3">
        <w:rPr>
          <w:rFonts w:hint="eastAsia"/>
        </w:rPr>
        <w:t>一</w:t>
      </w:r>
      <w:proofErr w:type="gramEnd"/>
      <w:r w:rsidRPr="008A7DE3">
        <w:rPr>
          <w:rFonts w:hint="eastAsia"/>
        </w:rPr>
        <w:t>探究竟……</w:t>
      </w:r>
    </w:p>
    <w:p w:rsidR="008A7DE3" w:rsidRDefault="008A7DE3" w:rsidP="008A7DE3">
      <w:pPr>
        <w:ind w:firstLineChars="200" w:firstLine="420"/>
      </w:pPr>
      <w:r w:rsidRPr="008A7DE3">
        <w:rPr>
          <w:rFonts w:hint="eastAsia"/>
        </w:rPr>
        <w:t>这场“智能技术扫盲”就是吴</w:t>
      </w:r>
      <w:proofErr w:type="gramStart"/>
      <w:r w:rsidRPr="008A7DE3">
        <w:rPr>
          <w:rFonts w:hint="eastAsia"/>
        </w:rPr>
        <w:t>泾</w:t>
      </w:r>
      <w:proofErr w:type="gramEnd"/>
      <w:r w:rsidRPr="008A7DE3">
        <w:rPr>
          <w:rFonts w:hint="eastAsia"/>
        </w:rPr>
        <w:t>镇澎湃青年助力银发老人跨越数字鸿沟——五个“</w:t>
      </w:r>
      <w:r w:rsidRPr="008A7DE3">
        <w:rPr>
          <w:rFonts w:hint="eastAsia"/>
        </w:rPr>
        <w:t>1</w:t>
      </w:r>
      <w:r w:rsidRPr="008A7DE3">
        <w:rPr>
          <w:rFonts w:hint="eastAsia"/>
        </w:rPr>
        <w:t>”系列志愿活动。本系列活动是以需求为导向，从实际出发，采取线上线下结合、流动定点交叉形式进行的一系列志愿服务活动。将青年人作为活动的主力，活动服务对象聚焦于吴</w:t>
      </w:r>
      <w:proofErr w:type="gramStart"/>
      <w:r w:rsidRPr="008A7DE3">
        <w:rPr>
          <w:rFonts w:hint="eastAsia"/>
        </w:rPr>
        <w:t>泾</w:t>
      </w:r>
      <w:proofErr w:type="gramEnd"/>
      <w:r w:rsidRPr="008A7DE3">
        <w:rPr>
          <w:rFonts w:hint="eastAsia"/>
        </w:rPr>
        <w:t>社区的老年人群体，鼓舞更多的老年人参与到终身学习、全民学习的浪潮中来，提升老年人的生活幸福感与获得感。</w:t>
      </w:r>
    </w:p>
    <w:p w:rsidR="008A7DE3" w:rsidRDefault="008A7DE3" w:rsidP="008A7DE3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4610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454595" cy="627730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280" cy="628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430741" cy="631538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14" cy="631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5078" cy="617021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324" cy="617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9137" cy="690173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32" cy="690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897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382D6" wp14:editId="110F0D28">
            <wp:extent cx="5274310" cy="51676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DE3" w:rsidRDefault="008A7DE3" w:rsidP="008A7DE3">
      <w:pPr>
        <w:ind w:firstLineChars="200" w:firstLine="420"/>
      </w:pPr>
    </w:p>
    <w:p w:rsidR="008A7DE3" w:rsidRPr="008A7DE3" w:rsidRDefault="008A7DE3" w:rsidP="008A7DE3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60820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DE3" w:rsidRPr="008A7DE3" w:rsidSect="000D10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4711"/>
    <w:rsid w:val="000D1022"/>
    <w:rsid w:val="00296B14"/>
    <w:rsid w:val="003F3059"/>
    <w:rsid w:val="00623EA7"/>
    <w:rsid w:val="008136F1"/>
    <w:rsid w:val="008A7DE3"/>
    <w:rsid w:val="00904100"/>
    <w:rsid w:val="0096293E"/>
    <w:rsid w:val="00C54268"/>
    <w:rsid w:val="00CA4711"/>
    <w:rsid w:val="00F0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2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A7DE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A7DE3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8A7D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7D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4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49</Words>
  <Characters>284</Characters>
  <Application>Microsoft Office Word</Application>
  <DocSecurity>0</DocSecurity>
  <Lines>2</Lines>
  <Paragraphs>1</Paragraphs>
  <ScaleCrop>false</ScaleCrop>
  <Company>china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2021-12-09T01:37:00Z</dcterms:created>
  <dcterms:modified xsi:type="dcterms:W3CDTF">2021-12-09T01:59:00Z</dcterms:modified>
</cp:coreProperties>
</file>