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C0E3C">
      <w:pPr>
        <w:jc w:val="center"/>
        <w:rPr>
          <w:rFonts w:hint="eastAsia" w:ascii="宋体" w:hAnsi="宋体" w:eastAsia="宋体" w:cs="宋体"/>
          <w:b/>
          <w:bCs/>
          <w:sz w:val="32"/>
          <w:szCs w:val="32"/>
        </w:rPr>
      </w:pPr>
      <w:r>
        <w:rPr>
          <w:rFonts w:hint="eastAsia" w:ascii="宋体" w:hAnsi="宋体" w:eastAsia="宋体" w:cs="宋体"/>
          <w:b/>
          <w:bCs/>
          <w:color w:val="000000"/>
          <w:kern w:val="0"/>
          <w:sz w:val="32"/>
          <w:szCs w:val="32"/>
        </w:rPr>
        <w:t>葫芦丝</w:t>
      </w:r>
      <w:r>
        <w:rPr>
          <w:rFonts w:hint="eastAsia" w:ascii="宋体" w:hAnsi="宋体" w:eastAsia="宋体" w:cs="宋体"/>
          <w:b/>
          <w:bCs/>
          <w:color w:val="000000"/>
          <w:kern w:val="0"/>
          <w:sz w:val="32"/>
          <w:szCs w:val="32"/>
          <w:lang w:val="en-US" w:eastAsia="zh-CN"/>
        </w:rPr>
        <w:t>团</w:t>
      </w:r>
      <w:r>
        <w:rPr>
          <w:rFonts w:hint="eastAsia" w:ascii="宋体" w:hAnsi="宋体" w:eastAsia="宋体" w:cs="宋体"/>
          <w:b/>
          <w:bCs/>
          <w:color w:val="000000"/>
          <w:kern w:val="0"/>
          <w:sz w:val="32"/>
          <w:szCs w:val="32"/>
        </w:rPr>
        <w:t>队奏响敬老院</w:t>
      </w:r>
      <w:r>
        <w:rPr>
          <w:rFonts w:hint="eastAsia" w:ascii="宋体" w:hAnsi="宋体" w:eastAsia="宋体" w:cs="宋体"/>
          <w:b/>
          <w:bCs/>
          <w:color w:val="000000"/>
          <w:kern w:val="0"/>
          <w:sz w:val="32"/>
          <w:szCs w:val="32"/>
          <w:lang w:val="en-US" w:eastAsia="zh-CN"/>
        </w:rPr>
        <w:t xml:space="preserve"> </w:t>
      </w:r>
      <w:r>
        <w:rPr>
          <w:rFonts w:hint="eastAsia" w:ascii="宋体" w:hAnsi="宋体" w:eastAsia="宋体" w:cs="宋体"/>
          <w:b/>
          <w:bCs/>
          <w:color w:val="000000"/>
          <w:kern w:val="0"/>
          <w:sz w:val="32"/>
          <w:szCs w:val="32"/>
        </w:rPr>
        <w:t>温暖慰问演出传递深情</w:t>
      </w:r>
    </w:p>
    <w:p w14:paraId="4CBDBB29">
      <w:pPr>
        <w:jc w:val="right"/>
        <w:rPr>
          <w:rFonts w:hint="eastAsia" w:ascii="华文楷体" w:hAnsi="华文楷体" w:eastAsia="华文楷体" w:cs="华文楷体"/>
          <w:b w:val="0"/>
          <w:bCs/>
          <w:sz w:val="28"/>
          <w:szCs w:val="28"/>
        </w:rPr>
      </w:pPr>
      <w:r>
        <w:rPr>
          <w:rFonts w:hint="eastAsia" w:ascii="华文楷体" w:hAnsi="华文楷体" w:eastAsia="华文楷体" w:cs="华文楷体"/>
          <w:b w:val="0"/>
          <w:bCs/>
          <w:sz w:val="24"/>
          <w:szCs w:val="24"/>
        </w:rPr>
        <w:t>----枫林社区（老年）学校</w:t>
      </w:r>
      <w:r>
        <w:rPr>
          <w:rFonts w:hint="eastAsia" w:ascii="华文楷体" w:hAnsi="华文楷体" w:eastAsia="华文楷体" w:cs="华文楷体"/>
          <w:b w:val="0"/>
          <w:bCs/>
          <w:sz w:val="24"/>
          <w:szCs w:val="24"/>
          <w:lang w:val="en-US" w:eastAsia="zh-CN"/>
        </w:rPr>
        <w:t>葫芦丝</w:t>
      </w:r>
      <w:r>
        <w:rPr>
          <w:rFonts w:hint="eastAsia" w:ascii="华文楷体" w:hAnsi="华文楷体" w:eastAsia="华文楷体" w:cs="华文楷体"/>
          <w:b w:val="0"/>
          <w:bCs/>
          <w:sz w:val="24"/>
          <w:szCs w:val="24"/>
        </w:rPr>
        <w:t>五星团队进枫林第二敬老院慰问演出</w:t>
      </w:r>
    </w:p>
    <w:p w14:paraId="66FD01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ˎ̥" w:hAnsi="ˎ̥" w:eastAsia="宋体" w:cs="Arial"/>
          <w:color w:val="000000"/>
          <w:kern w:val="0"/>
          <w:sz w:val="24"/>
          <w:szCs w:val="24"/>
          <w:lang w:eastAsia="zh-CN"/>
        </w:rPr>
      </w:pPr>
      <w:r>
        <w:rPr>
          <w:rFonts w:hint="eastAsia" w:ascii="ˎ̥" w:hAnsi="ˎ̥" w:eastAsia="宋体" w:cs="Arial"/>
          <w:color w:val="000000"/>
          <w:kern w:val="0"/>
          <w:sz w:val="24"/>
          <w:szCs w:val="24"/>
          <w:lang w:val="en-US" w:eastAsia="zh-CN"/>
        </w:rPr>
        <w:t>4月25日，一</w:t>
      </w:r>
      <w:r>
        <w:rPr>
          <w:rFonts w:hint="eastAsia" w:ascii="ˎ̥" w:hAnsi="ˎ̥" w:eastAsia="宋体" w:cs="Arial"/>
          <w:color w:val="000000"/>
          <w:kern w:val="0"/>
          <w:sz w:val="24"/>
          <w:szCs w:val="24"/>
        </w:rPr>
        <w:t>支充满活力与温情的葫芦丝团队走进了</w:t>
      </w:r>
      <w:r>
        <w:rPr>
          <w:rFonts w:hint="eastAsia" w:ascii="ˎ̥" w:hAnsi="ˎ̥" w:eastAsia="宋体" w:cs="Arial"/>
          <w:color w:val="000000"/>
          <w:kern w:val="0"/>
          <w:sz w:val="24"/>
          <w:szCs w:val="24"/>
          <w:lang w:val="en-US" w:eastAsia="zh-CN"/>
        </w:rPr>
        <w:t>枫林第二</w:t>
      </w:r>
      <w:r>
        <w:rPr>
          <w:rFonts w:hint="eastAsia" w:ascii="ˎ̥" w:hAnsi="ˎ̥" w:eastAsia="宋体" w:cs="Arial"/>
          <w:color w:val="000000"/>
          <w:kern w:val="0"/>
          <w:sz w:val="24"/>
          <w:szCs w:val="24"/>
        </w:rPr>
        <w:t>敬老院，为这里的老人们带来了一场精彩纷呈的慰问演出，用悠扬的乐声和真挚的情感为敬老院增添了许多欢乐与温馨。</w:t>
      </w:r>
    </w:p>
    <w:p w14:paraId="53F9AA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ˎ̥" w:hAnsi="ˎ̥" w:eastAsia="宋体" w:cs="Arial"/>
          <w:color w:val="000000"/>
          <w:kern w:val="0"/>
          <w:sz w:val="24"/>
          <w:szCs w:val="24"/>
        </w:rPr>
      </w:pPr>
      <w:bookmarkStart w:id="0" w:name="_GoBack"/>
      <w:r>
        <w:rPr>
          <w:rFonts w:hint="eastAsia" w:ascii="ˎ̥" w:hAnsi="ˎ̥" w:eastAsia="宋体" w:cs="Arial"/>
          <w:color w:val="000000"/>
          <w:kern w:val="0"/>
          <w:sz w:val="24"/>
          <w:szCs w:val="24"/>
          <w:lang w:eastAsia="zh-CN"/>
        </w:rPr>
        <w:drawing>
          <wp:anchor distT="0" distB="0" distL="114300" distR="114300" simplePos="0" relativeHeight="251659264" behindDoc="0" locked="0" layoutInCell="1" allowOverlap="1">
            <wp:simplePos x="0" y="0"/>
            <wp:positionH relativeFrom="column">
              <wp:posOffset>-8890</wp:posOffset>
            </wp:positionH>
            <wp:positionV relativeFrom="paragraph">
              <wp:posOffset>121285</wp:posOffset>
            </wp:positionV>
            <wp:extent cx="2839720" cy="2129155"/>
            <wp:effectExtent l="0" t="0" r="17780" b="4445"/>
            <wp:wrapSquare wrapText="bothSides"/>
            <wp:docPr id="1" name="图片 1" descr="d5aa0d00151500a005096f2d1187c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5aa0d00151500a005096f2d1187ca8"/>
                    <pic:cNvPicPr>
                      <a:picLocks noChangeAspect="1"/>
                    </pic:cNvPicPr>
                  </pic:nvPicPr>
                  <pic:blipFill>
                    <a:blip r:embed="rId4"/>
                    <a:stretch>
                      <a:fillRect/>
                    </a:stretch>
                  </pic:blipFill>
                  <pic:spPr>
                    <a:xfrm>
                      <a:off x="0" y="0"/>
                      <a:ext cx="2839720" cy="2129155"/>
                    </a:xfrm>
                    <a:prstGeom prst="rect">
                      <a:avLst/>
                    </a:prstGeom>
                  </pic:spPr>
                </pic:pic>
              </a:graphicData>
            </a:graphic>
          </wp:anchor>
        </w:drawing>
      </w:r>
      <w:bookmarkEnd w:id="0"/>
      <w:r>
        <w:rPr>
          <w:rFonts w:hint="eastAsia" w:ascii="ˎ̥" w:hAnsi="ˎ̥" w:eastAsia="宋体" w:cs="Arial"/>
          <w:color w:val="000000"/>
          <w:kern w:val="0"/>
          <w:sz w:val="24"/>
          <w:szCs w:val="24"/>
        </w:rPr>
        <w:t>当天上午，葫芦丝团队的成员们怀着饱满的热情和深深的敬意，早早地来到了敬老院。他们精心准备了一系列经典曲目，通过葫芦丝独特的音色和韵味，为老人们送上一份特别的精神礼物。</w:t>
      </w:r>
    </w:p>
    <w:p w14:paraId="014B00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ˎ̥" w:hAnsi="ˎ̥" w:eastAsia="宋体" w:cs="Arial"/>
          <w:color w:val="000000"/>
          <w:kern w:val="0"/>
          <w:sz w:val="24"/>
          <w:szCs w:val="24"/>
        </w:rPr>
      </w:pPr>
      <w:r>
        <w:rPr>
          <w:rFonts w:hint="eastAsia" w:ascii="ˎ̥" w:hAnsi="ˎ̥" w:eastAsia="宋体" w:cs="Arial"/>
          <w:color w:val="000000"/>
          <w:kern w:val="0"/>
          <w:sz w:val="24"/>
          <w:szCs w:val="24"/>
        </w:rPr>
        <w:t>演出在一曲欢快的《月光下的凤尾竹》中拉开了帷幕。葫芦丝那清脆悦耳的声音仿佛将人们带入了西双版纳那美丽的竹林之中，微风轻拂，凤尾竹沙沙作响。老人们被这美妙的音乐所吸引，纷纷露出欣慰的笑容，有的还跟着节奏轻轻点头。团队成员们配合默契，吹奏技巧娴熟，每一个音符都充满了情感，让现场的气氛瞬间活跃起来。接着，一首首经典的曲目依次奏响</w:t>
      </w:r>
      <w:r>
        <w:rPr>
          <w:rFonts w:hint="eastAsia" w:ascii="ˎ̥" w:hAnsi="ˎ̥" w:eastAsia="宋体" w:cs="Arial"/>
          <w:color w:val="000000"/>
          <w:kern w:val="0"/>
          <w:sz w:val="24"/>
          <w:szCs w:val="24"/>
          <w:lang w:eastAsia="zh-CN"/>
        </w:rPr>
        <w:t>，</w:t>
      </w:r>
      <w:r>
        <w:rPr>
          <w:rFonts w:hint="eastAsia" w:ascii="ˎ̥" w:hAnsi="ˎ̥" w:eastAsia="宋体" w:cs="Arial"/>
          <w:color w:val="000000"/>
          <w:kern w:val="0"/>
          <w:sz w:val="24"/>
          <w:szCs w:val="24"/>
        </w:rPr>
        <w:t>团队成员们还巧妙地加入了一些互动环节，邀请老人们一起拍打节奏，共同感受音乐的魅力。老人们积极参与，现场气氛十分热烈。</w:t>
      </w:r>
    </w:p>
    <w:p w14:paraId="7FEFCA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ˎ̥" w:hAnsi="ˎ̥" w:eastAsia="宋体" w:cs="Arial"/>
          <w:color w:val="000000"/>
          <w:kern w:val="0"/>
          <w:sz w:val="24"/>
          <w:szCs w:val="24"/>
        </w:rPr>
      </w:pPr>
      <w:r>
        <w:rPr>
          <w:rFonts w:hint="eastAsia" w:ascii="ˎ̥" w:hAnsi="ˎ̥" w:eastAsia="宋体" w:cs="Arial"/>
          <w:color w:val="000000"/>
          <w:kern w:val="0"/>
          <w:sz w:val="24"/>
          <w:szCs w:val="24"/>
        </w:rPr>
        <w:t>演出结束后，老人们纷纷鼓掌，对葫芦丝团队的精彩表演赞不绝口。一位</w:t>
      </w:r>
      <w:r>
        <w:rPr>
          <w:rFonts w:hint="eastAsia" w:ascii="ˎ̥" w:hAnsi="ˎ̥" w:eastAsia="宋体" w:cs="Arial"/>
          <w:color w:val="000000"/>
          <w:kern w:val="0"/>
          <w:sz w:val="24"/>
          <w:szCs w:val="24"/>
          <w:lang w:val="en-US" w:eastAsia="zh-CN"/>
        </w:rPr>
        <w:t>耄耋</w:t>
      </w:r>
      <w:r>
        <w:rPr>
          <w:rFonts w:hint="eastAsia" w:ascii="ˎ̥" w:hAnsi="ˎ̥" w:eastAsia="宋体" w:cs="Arial"/>
          <w:color w:val="000000"/>
          <w:kern w:val="0"/>
          <w:sz w:val="24"/>
          <w:szCs w:val="24"/>
        </w:rPr>
        <w:t>老人激动地说：“今天听到这么好听的葫芦丝演奏，感觉心里特别舒服，感谢他们来看望我们，给我们带来这么多欢乐。”</w:t>
      </w:r>
    </w:p>
    <w:p w14:paraId="2407E2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ˎ̥" w:hAnsi="ˎ̥" w:eastAsia="宋体" w:cs="Arial"/>
          <w:color w:val="000000"/>
          <w:kern w:val="0"/>
          <w:sz w:val="24"/>
          <w:szCs w:val="24"/>
        </w:rPr>
      </w:pPr>
      <w:r>
        <w:rPr>
          <w:rFonts w:hint="eastAsia" w:ascii="ˎ̥" w:hAnsi="ˎ̥" w:eastAsia="宋体" w:cs="Arial"/>
          <w:color w:val="000000"/>
          <w:kern w:val="0"/>
          <w:sz w:val="24"/>
          <w:szCs w:val="24"/>
        </w:rPr>
        <w:t>此次葫芦丝团队在敬老院的慰问演出，不仅为老人们带来了一场视听盛宴，更为他们送去了一份浓浓的暖意。相信这份爱心和温暖将在敬老院中延续，激励更多的人投身于关爱老年人的事业中。</w:t>
      </w:r>
    </w:p>
    <w:p w14:paraId="52DB34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ˎ̥" w:hAnsi="ˎ̥" w:eastAsia="宋体" w:cs="Arial"/>
          <w:color w:val="000000"/>
          <w:kern w:val="0"/>
          <w:sz w:val="24"/>
          <w:szCs w:val="24"/>
          <w:lang w:val="en-US" w:eastAsia="zh-CN"/>
        </w:rPr>
      </w:pPr>
      <w:r>
        <w:rPr>
          <w:rFonts w:hint="eastAsia" w:ascii="ˎ̥" w:hAnsi="ˎ̥" w:eastAsia="宋体" w:cs="Arial"/>
          <w:color w:val="000000"/>
          <w:kern w:val="0"/>
          <w:sz w:val="24"/>
          <w:szCs w:val="24"/>
          <w:lang w:val="en-US" w:eastAsia="zh-CN"/>
        </w:rPr>
        <w:t xml:space="preserve">            </w:t>
      </w:r>
    </w:p>
    <w:p w14:paraId="7029CB4D">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ˎ̥" w:hAnsi="ˎ̥" w:eastAsia="宋体" w:cs="Arial"/>
          <w:color w:val="000000"/>
          <w:kern w:val="0"/>
          <w:sz w:val="24"/>
          <w:szCs w:val="24"/>
          <w:lang w:val="en-US" w:eastAsia="zh-CN"/>
        </w:rPr>
      </w:pPr>
      <w:r>
        <w:rPr>
          <w:rFonts w:hint="eastAsia" w:ascii="ˎ̥" w:hAnsi="ˎ̥" w:eastAsia="宋体" w:cs="Arial"/>
          <w:color w:val="000000"/>
          <w:kern w:val="0"/>
          <w:sz w:val="24"/>
          <w:szCs w:val="24"/>
          <w:lang w:val="en-US" w:eastAsia="zh-CN"/>
        </w:rPr>
        <w:t>徐汇区枫林社区（老年）学校</w:t>
      </w:r>
    </w:p>
    <w:p w14:paraId="790F13B8">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ˎ̥" w:hAnsi="ˎ̥" w:eastAsia="宋体" w:cs="Arial"/>
          <w:color w:val="000000"/>
          <w:kern w:val="0"/>
          <w:sz w:val="24"/>
          <w:szCs w:val="24"/>
          <w:lang w:val="en-US" w:eastAsia="zh-CN"/>
        </w:rPr>
      </w:pPr>
      <w:r>
        <w:rPr>
          <w:rFonts w:hint="eastAsia" w:ascii="ˎ̥" w:hAnsi="ˎ̥" w:eastAsia="宋体" w:cs="Arial"/>
          <w:color w:val="000000"/>
          <w:kern w:val="0"/>
          <w:sz w:val="24"/>
          <w:szCs w:val="24"/>
          <w:lang w:val="en-US" w:eastAsia="zh-CN"/>
        </w:rPr>
        <w:t>2025.4.25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4E15"/>
    <w:rsid w:val="002605B7"/>
    <w:rsid w:val="006A63B3"/>
    <w:rsid w:val="00896AEE"/>
    <w:rsid w:val="008F1C26"/>
    <w:rsid w:val="00914E15"/>
    <w:rsid w:val="00AC1441"/>
    <w:rsid w:val="00DE7EF9"/>
    <w:rsid w:val="216E0336"/>
    <w:rsid w:val="49E806B4"/>
    <w:rsid w:val="6BC5620E"/>
    <w:rsid w:val="7D1D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621</Words>
  <Characters>633</Characters>
  <Lines>3</Lines>
  <Paragraphs>1</Paragraphs>
  <TotalTime>21</TotalTime>
  <ScaleCrop>false</ScaleCrop>
  <LinksUpToDate>false</LinksUpToDate>
  <CharactersWithSpaces>646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2023-09-22T03:03:00Z</dcterms:created>
  <dc:creator>user</dc:creator>
  <cp:lastModifiedBy>user</cp:lastModifiedBy>
  <dcterms:modified xsi:type="dcterms:W3CDTF">2025-05-12T01:36:16Z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eyJoZGlkIjoiYzUyYzU1MzY2ZmVmZDE2ZTc4Y2U4M2RjNjcyNmU1MGEifQ==</vt:lpwstr>
  </property>
  <property fmtid="{D5CDD505-2E9C-101B-9397-08002B2CF9AE}" pid="3" name="KSOProductBuildVer">
    <vt:lpwstr>2052-12.1.0.20305</vt:lpwstr>
  </property>
  <property fmtid="{D5CDD505-2E9C-101B-9397-08002B2CF9AE}" pid="4" name="ICV">
    <vt:lpwstr>E4F0D6B4048A44BBBC1C35720D2EEA7B_12</vt:lpwstr>
  </property>
</Properties>
</file>