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4E4" w:rsidRPr="00F25DF3" w:rsidRDefault="00982C94" w:rsidP="00F25DF3">
      <w:pPr>
        <w:jc w:val="center"/>
        <w:rPr>
          <w:rFonts w:ascii="宋体" w:eastAsia="宋体" w:hAnsi="宋体"/>
          <w:sz w:val="28"/>
          <w:szCs w:val="28"/>
        </w:rPr>
      </w:pPr>
      <w:r w:rsidRPr="00F25DF3">
        <w:rPr>
          <w:rFonts w:ascii="宋体" w:eastAsia="宋体" w:hAnsi="宋体" w:hint="eastAsia"/>
          <w:sz w:val="28"/>
          <w:szCs w:val="28"/>
        </w:rPr>
        <w:t>梅陇十一村（1）居委老年</w:t>
      </w:r>
      <w:r w:rsidRPr="00F25DF3">
        <w:rPr>
          <w:rFonts w:ascii="宋体" w:eastAsia="宋体" w:hAnsi="宋体"/>
          <w:sz w:val="28"/>
          <w:szCs w:val="28"/>
        </w:rPr>
        <w:t>学习点举办</w:t>
      </w:r>
      <w:r w:rsidR="005B54E4" w:rsidRPr="00F25DF3">
        <w:rPr>
          <w:rFonts w:ascii="宋体" w:eastAsia="宋体" w:hAnsi="宋体"/>
          <w:sz w:val="28"/>
          <w:szCs w:val="28"/>
        </w:rPr>
        <w:t>老年人智能手机应用</w:t>
      </w:r>
      <w:r w:rsidR="00F25DF3">
        <w:rPr>
          <w:rFonts w:ascii="宋体" w:eastAsia="宋体" w:hAnsi="宋体" w:hint="eastAsia"/>
          <w:sz w:val="28"/>
          <w:szCs w:val="28"/>
        </w:rPr>
        <w:t>培训</w:t>
      </w:r>
      <w:bookmarkStart w:id="0" w:name="_GoBack"/>
      <w:bookmarkEnd w:id="0"/>
    </w:p>
    <w:p w:rsidR="005B54E4" w:rsidRPr="00982C94" w:rsidRDefault="00CF08FC" w:rsidP="00982C94">
      <w:pPr>
        <w:spacing w:line="360" w:lineRule="auto"/>
        <w:ind w:firstLineChars="200" w:firstLine="480"/>
        <w:rPr>
          <w:rFonts w:ascii="宋体" w:eastAsia="宋体" w:hAnsi="宋体"/>
          <w:sz w:val="24"/>
          <w:szCs w:val="24"/>
        </w:rPr>
      </w:pPr>
      <w:r>
        <w:rPr>
          <w:rFonts w:ascii="宋体" w:eastAsia="宋体" w:hAnsi="宋体"/>
          <w:noProof/>
          <w:sz w:val="24"/>
          <w:szCs w:val="24"/>
        </w:rPr>
        <w:drawing>
          <wp:anchor distT="0" distB="0" distL="114300" distR="114300" simplePos="0" relativeHeight="251660288" behindDoc="0" locked="0" layoutInCell="1" allowOverlap="1" wp14:anchorId="39C6B5B8" wp14:editId="17362A77">
            <wp:simplePos x="0" y="0"/>
            <wp:positionH relativeFrom="column">
              <wp:posOffset>76200</wp:posOffset>
            </wp:positionH>
            <wp:positionV relativeFrom="paragraph">
              <wp:posOffset>664210</wp:posOffset>
            </wp:positionV>
            <wp:extent cx="1724025" cy="1292860"/>
            <wp:effectExtent l="0" t="0" r="9525" b="254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40709_09250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24025" cy="1292860"/>
                    </a:xfrm>
                    <a:prstGeom prst="rect">
                      <a:avLst/>
                    </a:prstGeom>
                  </pic:spPr>
                </pic:pic>
              </a:graphicData>
            </a:graphic>
            <wp14:sizeRelH relativeFrom="page">
              <wp14:pctWidth>0</wp14:pctWidth>
            </wp14:sizeRelH>
            <wp14:sizeRelV relativeFrom="page">
              <wp14:pctHeight>0</wp14:pctHeight>
            </wp14:sizeRelV>
          </wp:anchor>
        </w:drawing>
      </w:r>
      <w:r w:rsidR="005B54E4" w:rsidRPr="00982C94">
        <w:rPr>
          <w:rFonts w:ascii="宋体" w:eastAsia="宋体" w:hAnsi="宋体"/>
          <w:sz w:val="24"/>
          <w:szCs w:val="24"/>
        </w:rPr>
        <w:t>为了助力老年人跨越“数字鸿沟”，享受智能手机带来的便利与乐趣</w:t>
      </w:r>
      <w:r w:rsidR="003949CA" w:rsidRPr="00982C94">
        <w:rPr>
          <w:rFonts w:ascii="宋体" w:eastAsia="宋体" w:hAnsi="宋体" w:hint="eastAsia"/>
          <w:sz w:val="24"/>
          <w:szCs w:val="24"/>
        </w:rPr>
        <w:t>。</w:t>
      </w:r>
      <w:r w:rsidR="009A24F4" w:rsidRPr="00982C94">
        <w:rPr>
          <w:rFonts w:ascii="宋体" w:eastAsia="宋体" w:hAnsi="宋体" w:hint="eastAsia"/>
          <w:sz w:val="24"/>
          <w:szCs w:val="24"/>
        </w:rPr>
        <w:t>2</w:t>
      </w:r>
      <w:r w:rsidR="009A24F4" w:rsidRPr="00982C94">
        <w:rPr>
          <w:rFonts w:ascii="宋体" w:eastAsia="宋体" w:hAnsi="宋体"/>
          <w:sz w:val="24"/>
          <w:szCs w:val="24"/>
        </w:rPr>
        <w:t>024</w:t>
      </w:r>
      <w:r w:rsidR="009A24F4" w:rsidRPr="00982C94">
        <w:rPr>
          <w:rFonts w:ascii="宋体" w:eastAsia="宋体" w:hAnsi="宋体" w:hint="eastAsia"/>
          <w:sz w:val="24"/>
          <w:szCs w:val="24"/>
        </w:rPr>
        <w:t>年7月~</w:t>
      </w:r>
      <w:r w:rsidR="009A24F4" w:rsidRPr="00982C94">
        <w:rPr>
          <w:rFonts w:ascii="宋体" w:eastAsia="宋体" w:hAnsi="宋体"/>
          <w:sz w:val="24"/>
          <w:szCs w:val="24"/>
        </w:rPr>
        <w:t>8</w:t>
      </w:r>
      <w:r w:rsidR="009A24F4" w:rsidRPr="00982C94">
        <w:rPr>
          <w:rFonts w:ascii="宋体" w:eastAsia="宋体" w:hAnsi="宋体" w:hint="eastAsia"/>
          <w:sz w:val="24"/>
          <w:szCs w:val="24"/>
        </w:rPr>
        <w:t>月</w:t>
      </w:r>
      <w:r w:rsidR="005B54E4" w:rsidRPr="00982C94">
        <w:rPr>
          <w:rFonts w:ascii="宋体" w:eastAsia="宋体" w:hAnsi="宋体"/>
          <w:sz w:val="24"/>
          <w:szCs w:val="24"/>
        </w:rPr>
        <w:t>，</w:t>
      </w:r>
      <w:r w:rsidR="009A24F4" w:rsidRPr="00982C94">
        <w:rPr>
          <w:rFonts w:ascii="宋体" w:eastAsia="宋体" w:hAnsi="宋体" w:hint="eastAsia"/>
          <w:sz w:val="24"/>
          <w:szCs w:val="24"/>
        </w:rPr>
        <w:t>梅陇十一村（1）居委</w:t>
      </w:r>
      <w:r w:rsidR="00A6122D">
        <w:rPr>
          <w:rFonts w:ascii="宋体" w:eastAsia="宋体" w:hAnsi="宋体" w:hint="eastAsia"/>
          <w:sz w:val="24"/>
          <w:szCs w:val="24"/>
        </w:rPr>
        <w:t>老年</w:t>
      </w:r>
      <w:r w:rsidR="00A6122D">
        <w:rPr>
          <w:rFonts w:ascii="宋体" w:eastAsia="宋体" w:hAnsi="宋体"/>
          <w:sz w:val="24"/>
          <w:szCs w:val="24"/>
        </w:rPr>
        <w:t>学习点</w:t>
      </w:r>
      <w:r w:rsidR="009A24F4" w:rsidRPr="00982C94">
        <w:rPr>
          <w:rFonts w:ascii="宋体" w:eastAsia="宋体" w:hAnsi="宋体" w:hint="eastAsia"/>
          <w:sz w:val="24"/>
          <w:szCs w:val="24"/>
        </w:rPr>
        <w:t>开设了</w:t>
      </w:r>
      <w:r w:rsidR="009A24F4" w:rsidRPr="00982C94">
        <w:rPr>
          <w:rFonts w:ascii="宋体" w:eastAsia="宋体" w:hAnsi="宋体"/>
          <w:sz w:val="24"/>
          <w:szCs w:val="24"/>
        </w:rPr>
        <w:t>老年人智能手机应用</w:t>
      </w:r>
      <w:r w:rsidR="00887CB3" w:rsidRPr="00982C94">
        <w:rPr>
          <w:rFonts w:ascii="宋体" w:eastAsia="宋体" w:hAnsi="宋体" w:hint="eastAsia"/>
          <w:sz w:val="24"/>
          <w:szCs w:val="24"/>
        </w:rPr>
        <w:t>暑期</w:t>
      </w:r>
      <w:r w:rsidR="009A24F4" w:rsidRPr="00982C94">
        <w:rPr>
          <w:rFonts w:ascii="宋体" w:eastAsia="宋体" w:hAnsi="宋体"/>
          <w:sz w:val="24"/>
          <w:szCs w:val="24"/>
        </w:rPr>
        <w:t>指导</w:t>
      </w:r>
      <w:r w:rsidR="009A24F4" w:rsidRPr="00982C94">
        <w:rPr>
          <w:rFonts w:ascii="宋体" w:eastAsia="宋体" w:hAnsi="宋体" w:hint="eastAsia"/>
          <w:sz w:val="24"/>
          <w:szCs w:val="24"/>
        </w:rPr>
        <w:t>班，共8节课</w:t>
      </w:r>
      <w:r w:rsidR="009A24F4" w:rsidRPr="00982C94">
        <w:rPr>
          <w:rFonts w:ascii="宋体" w:eastAsia="宋体" w:hAnsi="宋体"/>
          <w:sz w:val="24"/>
          <w:szCs w:val="24"/>
        </w:rPr>
        <w:t>。此次</w:t>
      </w:r>
      <w:r w:rsidR="009A24F4" w:rsidRPr="00982C94">
        <w:rPr>
          <w:rFonts w:ascii="宋体" w:eastAsia="宋体" w:hAnsi="宋体" w:hint="eastAsia"/>
          <w:sz w:val="24"/>
          <w:szCs w:val="24"/>
        </w:rPr>
        <w:t>培训</w:t>
      </w:r>
      <w:r w:rsidR="005B54E4" w:rsidRPr="00982C94">
        <w:rPr>
          <w:rFonts w:ascii="宋体" w:eastAsia="宋体" w:hAnsi="宋体"/>
          <w:sz w:val="24"/>
          <w:szCs w:val="24"/>
        </w:rPr>
        <w:t>旨在帮助老年群体更好地融入数字时代，提升他们的数字化信息素养，营造全社会尊老、敬老、爱老的良好氛围。</w:t>
      </w:r>
    </w:p>
    <w:p w:rsidR="005B54E4" w:rsidRPr="00982C94" w:rsidRDefault="009A24F4" w:rsidP="00982C94">
      <w:pPr>
        <w:spacing w:line="360" w:lineRule="auto"/>
        <w:ind w:firstLineChars="200" w:firstLine="480"/>
        <w:rPr>
          <w:rFonts w:ascii="宋体" w:eastAsia="宋体" w:hAnsi="宋体"/>
          <w:sz w:val="24"/>
          <w:szCs w:val="24"/>
        </w:rPr>
      </w:pPr>
      <w:r w:rsidRPr="00982C94">
        <w:rPr>
          <w:rFonts w:ascii="宋体" w:eastAsia="宋体" w:hAnsi="宋体"/>
          <w:sz w:val="24"/>
          <w:szCs w:val="24"/>
        </w:rPr>
        <w:t>7</w:t>
      </w:r>
      <w:r w:rsidR="005B54E4" w:rsidRPr="00982C94">
        <w:rPr>
          <w:rFonts w:ascii="宋体" w:eastAsia="宋体" w:hAnsi="宋体"/>
          <w:sz w:val="24"/>
          <w:szCs w:val="24"/>
        </w:rPr>
        <w:t>月</w:t>
      </w:r>
      <w:r w:rsidRPr="00982C94">
        <w:rPr>
          <w:rFonts w:ascii="宋体" w:eastAsia="宋体" w:hAnsi="宋体"/>
          <w:sz w:val="24"/>
          <w:szCs w:val="24"/>
        </w:rPr>
        <w:t>2</w:t>
      </w:r>
      <w:r w:rsidR="005B54E4" w:rsidRPr="00982C94">
        <w:rPr>
          <w:rFonts w:ascii="宋体" w:eastAsia="宋体" w:hAnsi="宋体"/>
          <w:sz w:val="24"/>
          <w:szCs w:val="24"/>
        </w:rPr>
        <w:t>日在</w:t>
      </w:r>
      <w:r w:rsidRPr="00982C94">
        <w:rPr>
          <w:rFonts w:ascii="宋体" w:eastAsia="宋体" w:hAnsi="宋体" w:hint="eastAsia"/>
          <w:sz w:val="24"/>
          <w:szCs w:val="24"/>
        </w:rPr>
        <w:t>梅陇十一村1</w:t>
      </w:r>
      <w:r w:rsidRPr="00982C94">
        <w:rPr>
          <w:rFonts w:ascii="宋体" w:eastAsia="宋体" w:hAnsi="宋体"/>
          <w:sz w:val="24"/>
          <w:szCs w:val="24"/>
        </w:rPr>
        <w:t>5</w:t>
      </w:r>
      <w:r w:rsidRPr="00982C94">
        <w:rPr>
          <w:rFonts w:ascii="宋体" w:eastAsia="宋体" w:hAnsi="宋体" w:hint="eastAsia"/>
          <w:sz w:val="24"/>
          <w:szCs w:val="24"/>
        </w:rPr>
        <w:t>号楼旁边的活动室举行</w:t>
      </w:r>
      <w:r w:rsidR="00A6122D">
        <w:rPr>
          <w:rFonts w:ascii="宋体" w:eastAsia="宋体" w:hAnsi="宋体" w:hint="eastAsia"/>
          <w:sz w:val="24"/>
          <w:szCs w:val="24"/>
        </w:rPr>
        <w:t>了</w:t>
      </w:r>
      <w:r w:rsidRPr="00982C94">
        <w:rPr>
          <w:rFonts w:ascii="宋体" w:eastAsia="宋体" w:hAnsi="宋体" w:hint="eastAsia"/>
          <w:sz w:val="24"/>
          <w:szCs w:val="24"/>
        </w:rPr>
        <w:t>开班仪式。1</w:t>
      </w:r>
      <w:r w:rsidRPr="00982C94">
        <w:rPr>
          <w:rFonts w:ascii="宋体" w:eastAsia="宋体" w:hAnsi="宋体"/>
          <w:sz w:val="24"/>
          <w:szCs w:val="24"/>
        </w:rPr>
        <w:t>5</w:t>
      </w:r>
      <w:r w:rsidRPr="00982C94">
        <w:rPr>
          <w:rFonts w:ascii="宋体" w:eastAsia="宋体" w:hAnsi="宋体" w:hint="eastAsia"/>
          <w:sz w:val="24"/>
          <w:szCs w:val="24"/>
        </w:rPr>
        <w:t>位</w:t>
      </w:r>
      <w:r w:rsidR="005B54E4" w:rsidRPr="00982C94">
        <w:rPr>
          <w:rFonts w:ascii="宋体" w:eastAsia="宋体" w:hAnsi="宋体"/>
          <w:sz w:val="24"/>
          <w:szCs w:val="24"/>
        </w:rPr>
        <w:t>老年人</w:t>
      </w:r>
      <w:r w:rsidRPr="00982C94">
        <w:rPr>
          <w:rFonts w:ascii="宋体" w:eastAsia="宋体" w:hAnsi="宋体" w:hint="eastAsia"/>
          <w:sz w:val="24"/>
          <w:szCs w:val="24"/>
        </w:rPr>
        <w:t>积极</w:t>
      </w:r>
      <w:r w:rsidR="00887CB3" w:rsidRPr="00982C94">
        <w:rPr>
          <w:rFonts w:ascii="宋体" w:eastAsia="宋体" w:hAnsi="宋体" w:hint="eastAsia"/>
          <w:sz w:val="24"/>
          <w:szCs w:val="24"/>
        </w:rPr>
        <w:t>报名</w:t>
      </w:r>
      <w:r w:rsidRPr="00982C94">
        <w:rPr>
          <w:rFonts w:ascii="宋体" w:eastAsia="宋体" w:hAnsi="宋体" w:hint="eastAsia"/>
          <w:sz w:val="24"/>
          <w:szCs w:val="24"/>
        </w:rPr>
        <w:t>参加了该班级</w:t>
      </w:r>
      <w:r w:rsidR="005B54E4" w:rsidRPr="00982C94">
        <w:rPr>
          <w:rFonts w:ascii="宋体" w:eastAsia="宋体" w:hAnsi="宋体"/>
          <w:sz w:val="24"/>
          <w:szCs w:val="24"/>
        </w:rPr>
        <w:t>。</w:t>
      </w:r>
      <w:r w:rsidRPr="00982C94">
        <w:rPr>
          <w:rFonts w:ascii="宋体" w:eastAsia="宋体" w:hAnsi="宋体" w:hint="eastAsia"/>
          <w:sz w:val="24"/>
          <w:szCs w:val="24"/>
        </w:rPr>
        <w:t>课堂上</w:t>
      </w:r>
      <w:r w:rsidR="005B54E4" w:rsidRPr="00982C94">
        <w:rPr>
          <w:rFonts w:ascii="宋体" w:eastAsia="宋体" w:hAnsi="宋体"/>
          <w:sz w:val="24"/>
          <w:szCs w:val="24"/>
        </w:rPr>
        <w:t>气氛热烈，老年朋友们带着对科技的好奇与期待，认真聆听</w:t>
      </w:r>
      <w:r w:rsidRPr="00982C94">
        <w:rPr>
          <w:rFonts w:ascii="宋体" w:eastAsia="宋体" w:hAnsi="宋体" w:hint="eastAsia"/>
          <w:sz w:val="24"/>
          <w:szCs w:val="24"/>
        </w:rPr>
        <w:t>，</w:t>
      </w:r>
      <w:r w:rsidR="005B54E4" w:rsidRPr="00982C94">
        <w:rPr>
          <w:rFonts w:ascii="宋体" w:eastAsia="宋体" w:hAnsi="宋体"/>
          <w:sz w:val="24"/>
          <w:szCs w:val="24"/>
        </w:rPr>
        <w:t>积极参与</w:t>
      </w:r>
      <w:r w:rsidRPr="00982C94">
        <w:rPr>
          <w:rFonts w:ascii="宋体" w:eastAsia="宋体" w:hAnsi="宋体" w:hint="eastAsia"/>
          <w:sz w:val="24"/>
          <w:szCs w:val="24"/>
        </w:rPr>
        <w:t>，彼此</w:t>
      </w:r>
      <w:r w:rsidR="005B54E4" w:rsidRPr="00982C94">
        <w:rPr>
          <w:rFonts w:ascii="宋体" w:eastAsia="宋体" w:hAnsi="宋体"/>
          <w:sz w:val="24"/>
          <w:szCs w:val="24"/>
        </w:rPr>
        <w:t>互动</w:t>
      </w:r>
      <w:r w:rsidRPr="00982C94">
        <w:rPr>
          <w:rFonts w:ascii="宋体" w:eastAsia="宋体" w:hAnsi="宋体" w:hint="eastAsia"/>
          <w:sz w:val="24"/>
          <w:szCs w:val="24"/>
        </w:rPr>
        <w:t>，交流</w:t>
      </w:r>
      <w:r w:rsidR="00887CB3" w:rsidRPr="00982C94">
        <w:rPr>
          <w:rFonts w:ascii="宋体" w:eastAsia="宋体" w:hAnsi="宋体" w:hint="eastAsia"/>
          <w:sz w:val="24"/>
          <w:szCs w:val="24"/>
        </w:rPr>
        <w:t>着</w:t>
      </w:r>
      <w:r w:rsidRPr="00982C94">
        <w:rPr>
          <w:rFonts w:ascii="宋体" w:eastAsia="宋体" w:hAnsi="宋体" w:hint="eastAsia"/>
          <w:sz w:val="24"/>
          <w:szCs w:val="24"/>
        </w:rPr>
        <w:t>心得体会</w:t>
      </w:r>
      <w:r w:rsidR="005B54E4" w:rsidRPr="00982C94">
        <w:rPr>
          <w:rFonts w:ascii="宋体" w:eastAsia="宋体" w:hAnsi="宋体"/>
          <w:sz w:val="24"/>
          <w:szCs w:val="24"/>
        </w:rPr>
        <w:t>。</w:t>
      </w:r>
    </w:p>
    <w:p w:rsidR="005B54E4" w:rsidRPr="00982C94" w:rsidRDefault="00CF08FC" w:rsidP="00A6122D">
      <w:pPr>
        <w:spacing w:line="360" w:lineRule="auto"/>
        <w:ind w:firstLineChars="200" w:firstLine="480"/>
        <w:rPr>
          <w:rFonts w:ascii="宋体" w:eastAsia="宋体" w:hAnsi="宋体" w:hint="eastAsia"/>
          <w:sz w:val="24"/>
          <w:szCs w:val="24"/>
        </w:rPr>
      </w:pPr>
      <w:r>
        <w:rPr>
          <w:rFonts w:ascii="宋体" w:eastAsia="宋体" w:hAnsi="宋体"/>
          <w:noProof/>
          <w:sz w:val="24"/>
          <w:szCs w:val="24"/>
        </w:rPr>
        <w:drawing>
          <wp:anchor distT="0" distB="0" distL="114300" distR="114300" simplePos="0" relativeHeight="251659264" behindDoc="0" locked="0" layoutInCell="1" allowOverlap="1" wp14:anchorId="37BE1DAF" wp14:editId="13858257">
            <wp:simplePos x="0" y="0"/>
            <wp:positionH relativeFrom="margin">
              <wp:align>right</wp:align>
            </wp:positionH>
            <wp:positionV relativeFrom="paragraph">
              <wp:posOffset>656590</wp:posOffset>
            </wp:positionV>
            <wp:extent cx="1816735" cy="136207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凌云街道梅陇十一村一居委的居委小助理们在居委给老年人辅导智能手机的应用.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6735" cy="1362075"/>
                    </a:xfrm>
                    <a:prstGeom prst="rect">
                      <a:avLst/>
                    </a:prstGeom>
                  </pic:spPr>
                </pic:pic>
              </a:graphicData>
            </a:graphic>
            <wp14:sizeRelH relativeFrom="page">
              <wp14:pctWidth>0</wp14:pctWidth>
            </wp14:sizeRelH>
            <wp14:sizeRelV relativeFrom="page">
              <wp14:pctHeight>0</wp14:pctHeight>
            </wp14:sizeRelV>
          </wp:anchor>
        </w:drawing>
      </w:r>
      <w:r>
        <w:rPr>
          <w:rFonts w:ascii="宋体" w:eastAsia="宋体" w:hAnsi="宋体"/>
          <w:noProof/>
          <w:sz w:val="24"/>
          <w:szCs w:val="24"/>
        </w:rPr>
        <w:drawing>
          <wp:anchor distT="0" distB="0" distL="114300" distR="114300" simplePos="0" relativeHeight="251658240" behindDoc="0" locked="0" layoutInCell="1" allowOverlap="1" wp14:anchorId="67603BA5" wp14:editId="71DD10F0">
            <wp:simplePos x="0" y="0"/>
            <wp:positionH relativeFrom="margin">
              <wp:posOffset>47625</wp:posOffset>
            </wp:positionH>
            <wp:positionV relativeFrom="paragraph">
              <wp:posOffset>2525395</wp:posOffset>
            </wp:positionV>
            <wp:extent cx="1676400" cy="12573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40709_09413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6400" cy="1257300"/>
                    </a:xfrm>
                    <a:prstGeom prst="rect">
                      <a:avLst/>
                    </a:prstGeom>
                  </pic:spPr>
                </pic:pic>
              </a:graphicData>
            </a:graphic>
            <wp14:sizeRelH relativeFrom="page">
              <wp14:pctWidth>0</wp14:pctWidth>
            </wp14:sizeRelH>
            <wp14:sizeRelV relativeFrom="page">
              <wp14:pctHeight>0</wp14:pctHeight>
            </wp14:sizeRelV>
          </wp:anchor>
        </w:drawing>
      </w:r>
      <w:r w:rsidR="009A24F4" w:rsidRPr="00982C94">
        <w:rPr>
          <w:rFonts w:ascii="宋体" w:eastAsia="宋体" w:hAnsi="宋体" w:hint="eastAsia"/>
          <w:sz w:val="24"/>
          <w:szCs w:val="24"/>
        </w:rPr>
        <w:t>为了更好地让老年人掌握智能手机的常规应用，居委干部</w:t>
      </w:r>
      <w:r w:rsidR="005B54E4" w:rsidRPr="00982C94">
        <w:rPr>
          <w:rFonts w:ascii="宋体" w:eastAsia="宋体" w:hAnsi="宋体"/>
          <w:sz w:val="24"/>
          <w:szCs w:val="24"/>
        </w:rPr>
        <w:t>通过PPT</w:t>
      </w:r>
      <w:r w:rsidR="00887CB3" w:rsidRPr="00982C94">
        <w:rPr>
          <w:rFonts w:ascii="宋体" w:eastAsia="宋体" w:hAnsi="宋体" w:hint="eastAsia"/>
          <w:sz w:val="24"/>
          <w:szCs w:val="24"/>
        </w:rPr>
        <w:t>课件，以</w:t>
      </w:r>
      <w:r w:rsidR="00887CB3" w:rsidRPr="00982C94">
        <w:rPr>
          <w:rFonts w:ascii="宋体" w:eastAsia="宋体" w:hAnsi="宋体"/>
          <w:sz w:val="24"/>
          <w:szCs w:val="24"/>
        </w:rPr>
        <w:t>图文并茂的</w:t>
      </w:r>
      <w:r w:rsidR="00887CB3" w:rsidRPr="00982C94">
        <w:rPr>
          <w:rFonts w:ascii="宋体" w:eastAsia="宋体" w:hAnsi="宋体" w:hint="eastAsia"/>
          <w:sz w:val="24"/>
          <w:szCs w:val="24"/>
        </w:rPr>
        <w:t>演示</w:t>
      </w:r>
      <w:r w:rsidR="005B54E4" w:rsidRPr="00982C94">
        <w:rPr>
          <w:rFonts w:ascii="宋体" w:eastAsia="宋体" w:hAnsi="宋体"/>
          <w:sz w:val="24"/>
          <w:szCs w:val="24"/>
        </w:rPr>
        <w:t>，向老年人们详细介绍了智能手机的基本功能，包括如何开关机、拨打电话、发送短信等</w:t>
      </w:r>
      <w:r w:rsidR="00A6122D">
        <w:rPr>
          <w:rFonts w:ascii="宋体" w:eastAsia="宋体" w:hAnsi="宋体" w:hint="eastAsia"/>
          <w:sz w:val="24"/>
          <w:szCs w:val="24"/>
        </w:rPr>
        <w:t>，</w:t>
      </w:r>
      <w:r w:rsidR="00A6122D" w:rsidRPr="00982C94">
        <w:rPr>
          <w:rFonts w:ascii="宋体" w:eastAsia="宋体" w:hAnsi="宋体"/>
          <w:sz w:val="24"/>
          <w:szCs w:val="24"/>
        </w:rPr>
        <w:t>此外，活动还特别设置了防诈骗</w:t>
      </w:r>
      <w:r w:rsidR="00A6122D" w:rsidRPr="00982C94">
        <w:rPr>
          <w:rFonts w:ascii="宋体" w:eastAsia="宋体" w:hAnsi="宋体" w:hint="eastAsia"/>
          <w:sz w:val="24"/>
          <w:szCs w:val="24"/>
        </w:rPr>
        <w:t>学习</w:t>
      </w:r>
      <w:r w:rsidR="00A6122D" w:rsidRPr="00982C94">
        <w:rPr>
          <w:rFonts w:ascii="宋体" w:eastAsia="宋体" w:hAnsi="宋体"/>
          <w:sz w:val="24"/>
          <w:szCs w:val="24"/>
        </w:rPr>
        <w:t>环节。</w:t>
      </w:r>
      <w:r w:rsidR="005B54E4" w:rsidRPr="00982C94">
        <w:rPr>
          <w:rFonts w:ascii="宋体" w:eastAsia="宋体" w:hAnsi="宋体"/>
          <w:sz w:val="24"/>
          <w:szCs w:val="24"/>
        </w:rPr>
        <w:t>随后，</w:t>
      </w:r>
      <w:r w:rsidR="009A24F4" w:rsidRPr="00982C94">
        <w:rPr>
          <w:rFonts w:ascii="宋体" w:eastAsia="宋体" w:hAnsi="宋体" w:hint="eastAsia"/>
          <w:sz w:val="24"/>
          <w:szCs w:val="24"/>
        </w:rPr>
        <w:t>在社区志愿者及华理工附中高二学生</w:t>
      </w:r>
      <w:r w:rsidR="00887CB3" w:rsidRPr="00982C94">
        <w:rPr>
          <w:rFonts w:ascii="宋体" w:eastAsia="宋体" w:hAnsi="宋体" w:hint="eastAsia"/>
          <w:sz w:val="24"/>
          <w:szCs w:val="24"/>
        </w:rPr>
        <w:t>志愿者</w:t>
      </w:r>
      <w:r w:rsidR="009A24F4" w:rsidRPr="00982C94">
        <w:rPr>
          <w:rFonts w:ascii="宋体" w:eastAsia="宋体" w:hAnsi="宋体" w:hint="eastAsia"/>
          <w:sz w:val="24"/>
          <w:szCs w:val="24"/>
        </w:rPr>
        <w:t>的帮助下，</w:t>
      </w:r>
      <w:r w:rsidR="005B54E4" w:rsidRPr="00982C94">
        <w:rPr>
          <w:rFonts w:ascii="宋体" w:eastAsia="宋体" w:hAnsi="宋体"/>
          <w:sz w:val="24"/>
          <w:szCs w:val="24"/>
        </w:rPr>
        <w:t>采用</w:t>
      </w:r>
      <w:r w:rsidR="009A24F4" w:rsidRPr="00982C94">
        <w:rPr>
          <w:rFonts w:ascii="宋体" w:eastAsia="宋体" w:hAnsi="宋体" w:hint="eastAsia"/>
          <w:sz w:val="24"/>
          <w:szCs w:val="24"/>
        </w:rPr>
        <w:t>一对一</w:t>
      </w:r>
      <w:r w:rsidR="005B54E4" w:rsidRPr="00982C94">
        <w:rPr>
          <w:rFonts w:ascii="宋体" w:eastAsia="宋体" w:hAnsi="宋体"/>
          <w:sz w:val="24"/>
          <w:szCs w:val="24"/>
        </w:rPr>
        <w:t>手把手的教学方式，耐心地为每一位老人讲解</w:t>
      </w:r>
      <w:r w:rsidR="00532E7C" w:rsidRPr="00982C94">
        <w:rPr>
          <w:rFonts w:ascii="宋体" w:eastAsia="宋体" w:hAnsi="宋体" w:hint="eastAsia"/>
          <w:sz w:val="24"/>
          <w:szCs w:val="24"/>
        </w:rPr>
        <w:t>手机上常用</w:t>
      </w:r>
      <w:r w:rsidR="005B54E4" w:rsidRPr="00982C94">
        <w:rPr>
          <w:rFonts w:ascii="宋体" w:eastAsia="宋体" w:hAnsi="宋体"/>
          <w:sz w:val="24"/>
          <w:szCs w:val="24"/>
        </w:rPr>
        <w:t>的功能，如</w:t>
      </w:r>
      <w:r w:rsidR="00532E7C" w:rsidRPr="00982C94">
        <w:rPr>
          <w:rFonts w:ascii="宋体" w:eastAsia="宋体" w:hAnsi="宋体" w:hint="eastAsia"/>
          <w:sz w:val="24"/>
          <w:szCs w:val="24"/>
        </w:rPr>
        <w:t>宽带的连接，</w:t>
      </w:r>
      <w:proofErr w:type="gramStart"/>
      <w:r w:rsidR="005B54E4" w:rsidRPr="00982C94">
        <w:rPr>
          <w:rFonts w:ascii="宋体" w:eastAsia="宋体" w:hAnsi="宋体"/>
          <w:sz w:val="24"/>
          <w:szCs w:val="24"/>
        </w:rPr>
        <w:t>微信</w:t>
      </w:r>
      <w:r w:rsidR="00532E7C" w:rsidRPr="00982C94">
        <w:rPr>
          <w:rFonts w:ascii="宋体" w:eastAsia="宋体" w:hAnsi="宋体" w:hint="eastAsia"/>
          <w:sz w:val="24"/>
          <w:szCs w:val="24"/>
        </w:rPr>
        <w:t>的</w:t>
      </w:r>
      <w:proofErr w:type="gramEnd"/>
      <w:r w:rsidR="00532E7C" w:rsidRPr="00982C94">
        <w:rPr>
          <w:rFonts w:ascii="宋体" w:eastAsia="宋体" w:hAnsi="宋体" w:hint="eastAsia"/>
          <w:sz w:val="24"/>
          <w:szCs w:val="24"/>
        </w:rPr>
        <w:t>使用</w:t>
      </w:r>
      <w:r w:rsidR="00887CB3" w:rsidRPr="00982C94">
        <w:rPr>
          <w:rFonts w:ascii="宋体" w:eastAsia="宋体" w:hAnsi="宋体" w:hint="eastAsia"/>
          <w:sz w:val="24"/>
          <w:szCs w:val="24"/>
        </w:rPr>
        <w:t>。</w:t>
      </w:r>
      <w:r w:rsidR="00532E7C" w:rsidRPr="00982C94">
        <w:rPr>
          <w:rFonts w:ascii="宋体" w:eastAsia="宋体" w:hAnsi="宋体" w:hint="eastAsia"/>
          <w:sz w:val="24"/>
          <w:szCs w:val="24"/>
        </w:rPr>
        <w:t>后续还</w:t>
      </w:r>
      <w:r w:rsidR="00887CB3" w:rsidRPr="00982C94">
        <w:rPr>
          <w:rFonts w:ascii="宋体" w:eastAsia="宋体" w:hAnsi="宋体" w:hint="eastAsia"/>
          <w:sz w:val="24"/>
          <w:szCs w:val="24"/>
        </w:rPr>
        <w:t>将对</w:t>
      </w:r>
      <w:r w:rsidR="00532E7C" w:rsidRPr="00982C94">
        <w:rPr>
          <w:rFonts w:ascii="宋体" w:eastAsia="宋体" w:hAnsi="宋体" w:hint="eastAsia"/>
          <w:sz w:val="24"/>
          <w:szCs w:val="24"/>
        </w:rPr>
        <w:t>微信用法的详细指导，网上购物、在线付款、手机地图、新闻浏览、在线就诊预约手机拍照和视频，及常用的短视频A</w:t>
      </w:r>
      <w:r w:rsidR="00532E7C" w:rsidRPr="00982C94">
        <w:rPr>
          <w:rFonts w:ascii="宋体" w:eastAsia="宋体" w:hAnsi="宋体"/>
          <w:sz w:val="24"/>
          <w:szCs w:val="24"/>
        </w:rPr>
        <w:t>PP</w:t>
      </w:r>
      <w:r w:rsidR="00532E7C" w:rsidRPr="00982C94">
        <w:rPr>
          <w:rFonts w:ascii="宋体" w:eastAsia="宋体" w:hAnsi="宋体" w:hint="eastAsia"/>
          <w:sz w:val="24"/>
          <w:szCs w:val="24"/>
        </w:rPr>
        <w:t>等多项</w:t>
      </w:r>
      <w:r w:rsidR="005B54E4" w:rsidRPr="00982C94">
        <w:rPr>
          <w:rFonts w:ascii="宋体" w:eastAsia="宋体" w:hAnsi="宋体"/>
          <w:sz w:val="24"/>
          <w:szCs w:val="24"/>
        </w:rPr>
        <w:t>实用功能</w:t>
      </w:r>
      <w:r w:rsidR="00887CB3" w:rsidRPr="00982C94">
        <w:rPr>
          <w:rFonts w:ascii="宋体" w:eastAsia="宋体" w:hAnsi="宋体" w:hint="eastAsia"/>
          <w:sz w:val="24"/>
          <w:szCs w:val="24"/>
        </w:rPr>
        <w:t>进行指导</w:t>
      </w:r>
      <w:r w:rsidR="005B54E4" w:rsidRPr="00982C94">
        <w:rPr>
          <w:rFonts w:ascii="宋体" w:eastAsia="宋体" w:hAnsi="宋体"/>
          <w:sz w:val="24"/>
          <w:szCs w:val="24"/>
        </w:rPr>
        <w:t>。</w:t>
      </w:r>
    </w:p>
    <w:p w:rsidR="005B54E4" w:rsidRPr="00982C94" w:rsidRDefault="005B54E4" w:rsidP="00982C94">
      <w:pPr>
        <w:spacing w:line="360" w:lineRule="auto"/>
        <w:ind w:firstLineChars="200" w:firstLine="480"/>
        <w:rPr>
          <w:rFonts w:ascii="宋体" w:eastAsia="宋体" w:hAnsi="宋体"/>
          <w:sz w:val="24"/>
          <w:szCs w:val="24"/>
        </w:rPr>
      </w:pPr>
      <w:r w:rsidRPr="00982C94">
        <w:rPr>
          <w:rFonts w:ascii="宋体" w:eastAsia="宋体" w:hAnsi="宋体"/>
          <w:sz w:val="24"/>
          <w:szCs w:val="24"/>
        </w:rPr>
        <w:t>活动过程中，老年人们听得格外认真，</w:t>
      </w:r>
      <w:r w:rsidR="00887CB3" w:rsidRPr="00982C94">
        <w:rPr>
          <w:rFonts w:ascii="宋体" w:eastAsia="宋体" w:hAnsi="宋体" w:hint="eastAsia"/>
          <w:sz w:val="24"/>
          <w:szCs w:val="24"/>
        </w:rPr>
        <w:t>他们</w:t>
      </w:r>
      <w:r w:rsidRPr="00982C94">
        <w:rPr>
          <w:rFonts w:ascii="宋体" w:eastAsia="宋体" w:hAnsi="宋体"/>
          <w:sz w:val="24"/>
          <w:szCs w:val="24"/>
        </w:rPr>
        <w:t>不时提出自己的疑问，</w:t>
      </w:r>
      <w:r w:rsidR="00887CB3" w:rsidRPr="00982C94">
        <w:rPr>
          <w:rFonts w:ascii="宋体" w:eastAsia="宋体" w:hAnsi="宋体"/>
          <w:sz w:val="24"/>
          <w:szCs w:val="24"/>
        </w:rPr>
        <w:t>都</w:t>
      </w:r>
      <w:r w:rsidR="00887CB3" w:rsidRPr="00982C94">
        <w:rPr>
          <w:rFonts w:ascii="宋体" w:eastAsia="宋体" w:hAnsi="宋体" w:hint="eastAsia"/>
          <w:sz w:val="24"/>
          <w:szCs w:val="24"/>
        </w:rPr>
        <w:t>得到了</w:t>
      </w:r>
      <w:r w:rsidRPr="00982C94">
        <w:rPr>
          <w:rFonts w:ascii="宋体" w:eastAsia="宋体" w:hAnsi="宋体"/>
          <w:sz w:val="24"/>
          <w:szCs w:val="24"/>
        </w:rPr>
        <w:t>详细解答。许多老年人在学习后表示，以前看着年轻人用手机觉得跟不上时代，现在通过社区的指导，自己也掌握了智能手机的基本操作技能，感觉与时代的距离更近了。</w:t>
      </w:r>
    </w:p>
    <w:p w:rsidR="005B54E4" w:rsidRPr="00982C94" w:rsidRDefault="005B54E4" w:rsidP="00982C94">
      <w:pPr>
        <w:spacing w:line="360" w:lineRule="auto"/>
        <w:ind w:firstLineChars="200" w:firstLine="480"/>
        <w:rPr>
          <w:rFonts w:ascii="宋体" w:eastAsia="宋体" w:hAnsi="宋体"/>
          <w:sz w:val="24"/>
          <w:szCs w:val="24"/>
        </w:rPr>
      </w:pPr>
      <w:r w:rsidRPr="00982C94">
        <w:rPr>
          <w:rFonts w:ascii="宋体" w:eastAsia="宋体" w:hAnsi="宋体"/>
          <w:sz w:val="24"/>
          <w:szCs w:val="24"/>
        </w:rPr>
        <w:t>未来，</w:t>
      </w:r>
      <w:r w:rsidR="00887CB3" w:rsidRPr="00982C94">
        <w:rPr>
          <w:rFonts w:ascii="宋体" w:eastAsia="宋体" w:hAnsi="宋体" w:hint="eastAsia"/>
          <w:sz w:val="24"/>
          <w:szCs w:val="24"/>
        </w:rPr>
        <w:t>我们</w:t>
      </w:r>
      <w:r w:rsidRPr="00982C94">
        <w:rPr>
          <w:rFonts w:ascii="宋体" w:eastAsia="宋体" w:hAnsi="宋体"/>
          <w:sz w:val="24"/>
          <w:szCs w:val="24"/>
        </w:rPr>
        <w:t>社区将继续开展类似的活动，为老年人提供更多学习和交流的机会，让他们在享受科技便利的同时，也能感受到社会的关怀与温暖。</w:t>
      </w:r>
    </w:p>
    <w:p w:rsidR="00887CB3" w:rsidRDefault="00887CB3" w:rsidP="005B54E4">
      <w:pPr>
        <w:pStyle w:val="a3"/>
      </w:pPr>
    </w:p>
    <w:p w:rsidR="00887CB3" w:rsidRDefault="00887CB3" w:rsidP="00887CB3">
      <w:pPr>
        <w:pStyle w:val="a3"/>
        <w:ind w:right="960"/>
        <w:jc w:val="right"/>
      </w:pPr>
      <w:r>
        <w:rPr>
          <w:rFonts w:hint="eastAsia"/>
        </w:rPr>
        <w:lastRenderedPageBreak/>
        <w:t>梅陇十一村1居委</w:t>
      </w:r>
    </w:p>
    <w:p w:rsidR="00887CB3" w:rsidRPr="00887CB3" w:rsidRDefault="00887CB3" w:rsidP="00887CB3">
      <w:pPr>
        <w:pStyle w:val="a3"/>
        <w:ind w:right="960"/>
        <w:jc w:val="right"/>
      </w:pPr>
      <w:r>
        <w:rPr>
          <w:rFonts w:hint="eastAsia"/>
        </w:rPr>
        <w:t>2</w:t>
      </w:r>
      <w:r>
        <w:t>024</w:t>
      </w:r>
      <w:r>
        <w:rPr>
          <w:rFonts w:hint="eastAsia"/>
        </w:rPr>
        <w:t>年7月9日</w:t>
      </w:r>
    </w:p>
    <w:p w:rsidR="00A331C2" w:rsidRPr="005B54E4" w:rsidRDefault="00A331C2"/>
    <w:sectPr w:rsidR="00A331C2" w:rsidRPr="005B5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E"/>
    <w:rsid w:val="000204FA"/>
    <w:rsid w:val="003243F7"/>
    <w:rsid w:val="003949CA"/>
    <w:rsid w:val="00532E7C"/>
    <w:rsid w:val="005B54E4"/>
    <w:rsid w:val="00887CB3"/>
    <w:rsid w:val="00982C94"/>
    <w:rsid w:val="009A24F4"/>
    <w:rsid w:val="00A331C2"/>
    <w:rsid w:val="00A6122D"/>
    <w:rsid w:val="00CF08FC"/>
    <w:rsid w:val="00DC1C2E"/>
    <w:rsid w:val="00F25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99C5"/>
  <w15:chartTrackingRefBased/>
  <w15:docId w15:val="{8F9DCD0C-C66D-4732-84BD-C4EE9302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54E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B54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430909">
      <w:bodyDiv w:val="1"/>
      <w:marLeft w:val="0"/>
      <w:marRight w:val="0"/>
      <w:marTop w:val="0"/>
      <w:marBottom w:val="0"/>
      <w:divBdr>
        <w:top w:val="none" w:sz="0" w:space="0" w:color="auto"/>
        <w:left w:val="none" w:sz="0" w:space="0" w:color="auto"/>
        <w:bottom w:val="none" w:sz="0" w:space="0" w:color="auto"/>
        <w:right w:val="none" w:sz="0" w:space="0" w:color="auto"/>
      </w:divBdr>
      <w:divsChild>
        <w:div w:id="122548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Administrator</cp:lastModifiedBy>
  <cp:revision>10</cp:revision>
  <dcterms:created xsi:type="dcterms:W3CDTF">2024-07-09T06:21:00Z</dcterms:created>
  <dcterms:modified xsi:type="dcterms:W3CDTF">2024-07-11T02:25:00Z</dcterms:modified>
</cp:coreProperties>
</file>