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0F" w:rsidRPr="00025182" w:rsidRDefault="001E3620" w:rsidP="00025182">
      <w:pPr>
        <w:jc w:val="center"/>
        <w:rPr>
          <w:rFonts w:ascii="宋体" w:eastAsia="宋体" w:hAnsi="宋体"/>
          <w:sz w:val="28"/>
          <w:szCs w:val="28"/>
        </w:rPr>
      </w:pPr>
      <w:r w:rsidRPr="00BE7D4D">
        <w:rPr>
          <w:rFonts w:ascii="宋体" w:eastAsia="宋体" w:hAnsi="宋体" w:hint="eastAsia"/>
          <w:sz w:val="28"/>
          <w:szCs w:val="28"/>
        </w:rPr>
        <w:t>筑牢安全防线，反诈消防两手抓</w:t>
      </w:r>
    </w:p>
    <w:p w:rsidR="00521C0F" w:rsidRPr="00025182" w:rsidRDefault="00CD6B77" w:rsidP="0002518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B91EC2D" wp14:editId="381E4FFE">
            <wp:simplePos x="0" y="0"/>
            <wp:positionH relativeFrom="column">
              <wp:posOffset>0</wp:posOffset>
            </wp:positionH>
            <wp:positionV relativeFrom="paragraph">
              <wp:posOffset>994410</wp:posOffset>
            </wp:positionV>
            <wp:extent cx="1727835" cy="1295400"/>
            <wp:effectExtent l="0" t="0" r="571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4111209063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C0F" w:rsidRPr="00025182">
        <w:rPr>
          <w:rFonts w:ascii="宋体" w:eastAsia="宋体" w:hAnsi="宋体"/>
          <w:sz w:val="24"/>
          <w:szCs w:val="24"/>
        </w:rPr>
        <w:t>为进一步增强社区居民的安全防范</w:t>
      </w:r>
      <w:r w:rsidR="00E432AC" w:rsidRPr="00025182">
        <w:rPr>
          <w:rFonts w:ascii="宋体" w:eastAsia="宋体" w:hAnsi="宋体" w:hint="eastAsia"/>
          <w:sz w:val="24"/>
          <w:szCs w:val="24"/>
        </w:rPr>
        <w:t>和自我保护能力</w:t>
      </w:r>
      <w:r w:rsidR="006A15B7" w:rsidRPr="00025182">
        <w:rPr>
          <w:rFonts w:ascii="宋体" w:eastAsia="宋体" w:hAnsi="宋体"/>
          <w:sz w:val="24"/>
          <w:szCs w:val="24"/>
        </w:rPr>
        <w:t>，提高应对突发事件的能力，</w:t>
      </w:r>
      <w:r w:rsidR="00E91832" w:rsidRPr="00025182">
        <w:rPr>
          <w:rFonts w:ascii="宋体" w:eastAsia="宋体" w:hAnsi="宋体" w:hint="eastAsia"/>
          <w:sz w:val="24"/>
          <w:szCs w:val="24"/>
        </w:rPr>
        <w:t xml:space="preserve"> </w:t>
      </w:r>
      <w:r w:rsidR="00E432AC" w:rsidRPr="00025182">
        <w:rPr>
          <w:rFonts w:ascii="宋体" w:eastAsia="宋体" w:hAnsi="宋体" w:hint="eastAsia"/>
          <w:sz w:val="24"/>
          <w:szCs w:val="24"/>
        </w:rPr>
        <w:t>11月8日上午，</w:t>
      </w:r>
      <w:r w:rsidR="00E91832" w:rsidRPr="00025182">
        <w:rPr>
          <w:rFonts w:ascii="宋体" w:eastAsia="宋体" w:hAnsi="宋体" w:hint="eastAsia"/>
          <w:sz w:val="24"/>
          <w:szCs w:val="24"/>
        </w:rPr>
        <w:t>金塘居委</w:t>
      </w:r>
      <w:r w:rsidR="006A15B7" w:rsidRPr="00025182">
        <w:rPr>
          <w:rFonts w:ascii="宋体" w:eastAsia="宋体" w:hAnsi="宋体" w:hint="eastAsia"/>
          <w:sz w:val="24"/>
          <w:szCs w:val="24"/>
        </w:rPr>
        <w:t>开展</w:t>
      </w:r>
      <w:r w:rsidR="00521C0F" w:rsidRPr="00025182">
        <w:rPr>
          <w:rFonts w:ascii="宋体" w:eastAsia="宋体" w:hAnsi="宋体"/>
          <w:sz w:val="24"/>
          <w:szCs w:val="24"/>
        </w:rPr>
        <w:t>一场以反诈骗和消防演练为主题的社区活动。</w:t>
      </w:r>
      <w:r w:rsidR="006A15B7" w:rsidRPr="00025182">
        <w:rPr>
          <w:rFonts w:ascii="宋体" w:eastAsia="宋体" w:hAnsi="宋体" w:hint="eastAsia"/>
          <w:sz w:val="24"/>
          <w:szCs w:val="24"/>
        </w:rPr>
        <w:t>社区民警、</w:t>
      </w:r>
      <w:r w:rsidR="00E432AC" w:rsidRPr="00025182">
        <w:rPr>
          <w:rFonts w:ascii="宋体" w:eastAsia="宋体" w:hAnsi="宋体" w:hint="eastAsia"/>
          <w:sz w:val="24"/>
          <w:szCs w:val="24"/>
        </w:rPr>
        <w:t>社区工作人员、志愿者、居民、物业工作人员参加</w:t>
      </w:r>
      <w:r w:rsidR="00025182" w:rsidRPr="00025182">
        <w:rPr>
          <w:rFonts w:ascii="宋体" w:eastAsia="宋体" w:hAnsi="宋体" w:hint="eastAsia"/>
          <w:sz w:val="24"/>
          <w:szCs w:val="24"/>
        </w:rPr>
        <w:t>了</w:t>
      </w:r>
      <w:r w:rsidR="00E432AC" w:rsidRPr="00025182">
        <w:rPr>
          <w:rFonts w:ascii="宋体" w:eastAsia="宋体" w:hAnsi="宋体" w:hint="eastAsia"/>
          <w:sz w:val="24"/>
          <w:szCs w:val="24"/>
        </w:rPr>
        <w:t>演练，整个现场秩序井然。</w:t>
      </w:r>
    </w:p>
    <w:p w:rsidR="00521C0F" w:rsidRPr="00025182" w:rsidRDefault="006A15B7" w:rsidP="0002518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25182">
        <w:rPr>
          <w:rFonts w:ascii="宋体" w:eastAsia="宋体" w:hAnsi="宋体" w:hint="eastAsia"/>
          <w:sz w:val="24"/>
          <w:szCs w:val="24"/>
        </w:rPr>
        <w:t>反诈骗活动现场，</w:t>
      </w:r>
      <w:r w:rsidR="00521C0F" w:rsidRPr="00025182">
        <w:rPr>
          <w:rFonts w:ascii="宋体" w:eastAsia="宋体" w:hAnsi="宋体"/>
          <w:sz w:val="24"/>
          <w:szCs w:val="24"/>
        </w:rPr>
        <w:t>社区民警通过真实案例讲解，详细揭露了网络刷单、赌博、网恋钓鱼等诈骗手段。</w:t>
      </w:r>
      <w:r w:rsidR="00B302C9" w:rsidRPr="00025182">
        <w:rPr>
          <w:rFonts w:ascii="宋体" w:eastAsia="宋体" w:hAnsi="宋体" w:hint="eastAsia"/>
          <w:sz w:val="24"/>
          <w:szCs w:val="24"/>
        </w:rPr>
        <w:t>社区</w:t>
      </w:r>
      <w:r w:rsidR="00521C0F" w:rsidRPr="00025182">
        <w:rPr>
          <w:rFonts w:ascii="宋体" w:eastAsia="宋体" w:hAnsi="宋体"/>
          <w:sz w:val="24"/>
          <w:szCs w:val="24"/>
        </w:rPr>
        <w:t>民警强调，</w:t>
      </w:r>
      <w:r w:rsidR="00E91832" w:rsidRPr="00025182">
        <w:rPr>
          <w:rFonts w:ascii="宋体" w:eastAsia="宋体" w:hAnsi="宋体"/>
          <w:sz w:val="24"/>
          <w:szCs w:val="24"/>
        </w:rPr>
        <w:t>居民在接到可疑电话或信息时，应保持警惕，不要轻易透露个人信息，遇到可疑情况应及时报警。此外，民警还分发了反诈骗宣传手册，供居民日常学习参考。</w:t>
      </w:r>
    </w:p>
    <w:p w:rsidR="00E91832" w:rsidRPr="00025182" w:rsidRDefault="00CD6B77" w:rsidP="0002518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GoBack"/>
      <w:r>
        <w:rPr>
          <w:rFonts w:ascii="宋体" w:eastAsia="宋体" w:hAnsi="宋体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55EBE75" wp14:editId="6EBD5AA1">
            <wp:simplePos x="0" y="0"/>
            <wp:positionH relativeFrom="column">
              <wp:posOffset>3463925</wp:posOffset>
            </wp:positionH>
            <wp:positionV relativeFrom="paragraph">
              <wp:posOffset>376555</wp:posOffset>
            </wp:positionV>
            <wp:extent cx="1797050" cy="1304925"/>
            <wp:effectExtent l="0" t="0" r="0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411120907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A15B7" w:rsidRPr="00025182">
        <w:rPr>
          <w:rFonts w:ascii="宋体" w:eastAsia="宋体" w:hAnsi="宋体"/>
          <w:sz w:val="24"/>
          <w:szCs w:val="24"/>
        </w:rPr>
        <w:t>消防演练活动模拟了火灾发生时的应急处置流程</w:t>
      </w:r>
      <w:r w:rsidR="006A15B7" w:rsidRPr="00025182">
        <w:rPr>
          <w:rFonts w:ascii="宋体" w:eastAsia="宋体" w:hAnsi="宋体" w:hint="eastAsia"/>
          <w:sz w:val="24"/>
          <w:szCs w:val="24"/>
        </w:rPr>
        <w:t>。大家首先学习</w:t>
      </w:r>
      <w:r w:rsidR="006A15B7" w:rsidRPr="00025182">
        <w:rPr>
          <w:rFonts w:ascii="宋体" w:eastAsia="宋体" w:hAnsi="宋体"/>
          <w:sz w:val="24"/>
          <w:szCs w:val="24"/>
        </w:rPr>
        <w:t>灭火器</w:t>
      </w:r>
      <w:r w:rsidR="006A15B7" w:rsidRPr="00025182">
        <w:rPr>
          <w:rFonts w:ascii="宋体" w:eastAsia="宋体" w:hAnsi="宋体" w:hint="eastAsia"/>
          <w:sz w:val="24"/>
          <w:szCs w:val="24"/>
        </w:rPr>
        <w:t>如何</w:t>
      </w:r>
      <w:r w:rsidR="006A15B7" w:rsidRPr="00025182">
        <w:rPr>
          <w:rFonts w:ascii="宋体" w:eastAsia="宋体" w:hAnsi="宋体"/>
          <w:sz w:val="24"/>
          <w:szCs w:val="24"/>
        </w:rPr>
        <w:t>正确放置和使用</w:t>
      </w:r>
      <w:r w:rsidR="006A15B7" w:rsidRPr="00025182">
        <w:rPr>
          <w:rFonts w:ascii="宋体" w:eastAsia="宋体" w:hAnsi="宋体" w:hint="eastAsia"/>
          <w:sz w:val="24"/>
          <w:szCs w:val="24"/>
        </w:rPr>
        <w:t>，了解应对</w:t>
      </w:r>
      <w:r w:rsidR="00E91832" w:rsidRPr="00025182">
        <w:rPr>
          <w:rFonts w:ascii="宋体" w:eastAsia="宋体" w:hAnsi="宋体"/>
          <w:sz w:val="24"/>
          <w:szCs w:val="24"/>
        </w:rPr>
        <w:t>火灾发生时的应急灭火和逃生</w:t>
      </w:r>
      <w:r w:rsidR="00E91832" w:rsidRPr="00025182">
        <w:rPr>
          <w:rFonts w:ascii="宋体" w:eastAsia="宋体" w:hAnsi="宋体" w:hint="eastAsia"/>
          <w:sz w:val="24"/>
          <w:szCs w:val="24"/>
        </w:rPr>
        <w:t>办法。随后，按照预定方案，进行了模拟火灾现场的消防演练，居民在专业人员的指导下，实际操作灭火器，学习了如何快速有效地扑灭初期火灾，并进行了疏散逃生演练。</w:t>
      </w:r>
    </w:p>
    <w:p w:rsidR="00521C0F" w:rsidRPr="00025182" w:rsidRDefault="00521C0F" w:rsidP="0002518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25182">
        <w:rPr>
          <w:rFonts w:ascii="宋体" w:eastAsia="宋体" w:hAnsi="宋体"/>
          <w:sz w:val="24"/>
          <w:szCs w:val="24"/>
        </w:rPr>
        <w:t>通过此次反诈骗及消防演练活动，金塘居委不仅提高了居民的安全防范意识，也为构建和谐安全的社区环境打下了坚实的基础。社区将继续开展此类活动，确保每一位居民都能在紧急情况下保护自己和他人的安全。</w:t>
      </w:r>
    </w:p>
    <w:p w:rsidR="00521C0F" w:rsidRDefault="00B302C9" w:rsidP="00B302C9">
      <w:pPr>
        <w:ind w:firstLineChars="2150" w:firstLine="60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金塘居委</w:t>
      </w:r>
      <w:r w:rsidR="009A7076">
        <w:rPr>
          <w:rFonts w:asciiTheme="minorEastAsia" w:hAnsiTheme="minorEastAsia" w:hint="eastAsia"/>
          <w:sz w:val="28"/>
          <w:szCs w:val="28"/>
        </w:rPr>
        <w:t>会</w:t>
      </w:r>
    </w:p>
    <w:p w:rsidR="00B302C9" w:rsidRPr="00E6403E" w:rsidRDefault="00B302C9" w:rsidP="00B302C9">
      <w:pPr>
        <w:ind w:firstLineChars="1950" w:firstLine="54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2024年11月8日</w:t>
      </w:r>
    </w:p>
    <w:sectPr w:rsidR="00B302C9" w:rsidRPr="00E64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640" w:rsidRDefault="00626640" w:rsidP="009A7076">
      <w:r>
        <w:separator/>
      </w:r>
    </w:p>
  </w:endnote>
  <w:endnote w:type="continuationSeparator" w:id="0">
    <w:p w:rsidR="00626640" w:rsidRDefault="00626640" w:rsidP="009A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640" w:rsidRDefault="00626640" w:rsidP="009A7076">
      <w:r>
        <w:separator/>
      </w:r>
    </w:p>
  </w:footnote>
  <w:footnote w:type="continuationSeparator" w:id="0">
    <w:p w:rsidR="00626640" w:rsidRDefault="00626640" w:rsidP="009A7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A5"/>
    <w:rsid w:val="00025182"/>
    <w:rsid w:val="001E3620"/>
    <w:rsid w:val="00521C0F"/>
    <w:rsid w:val="00626640"/>
    <w:rsid w:val="006A15B7"/>
    <w:rsid w:val="00702135"/>
    <w:rsid w:val="00750DCE"/>
    <w:rsid w:val="009A7076"/>
    <w:rsid w:val="00B302C9"/>
    <w:rsid w:val="00BE7D4D"/>
    <w:rsid w:val="00BF4BF6"/>
    <w:rsid w:val="00CD6B77"/>
    <w:rsid w:val="00DC14A5"/>
    <w:rsid w:val="00E432AC"/>
    <w:rsid w:val="00E6403E"/>
    <w:rsid w:val="00E9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38D77"/>
  <w15:docId w15:val="{7E4291CE-2CAC-4680-A17A-06EA254D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C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21C0F"/>
    <w:rPr>
      <w:b/>
      <w:bCs/>
    </w:rPr>
  </w:style>
  <w:style w:type="paragraph" w:styleId="a5">
    <w:name w:val="header"/>
    <w:basedOn w:val="a"/>
    <w:link w:val="a6"/>
    <w:uiPriority w:val="99"/>
    <w:unhideWhenUsed/>
    <w:rsid w:val="009A7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A707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A7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A70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admin-003</dc:creator>
  <cp:keywords/>
  <dc:description/>
  <cp:lastModifiedBy>Administrator</cp:lastModifiedBy>
  <cp:revision>11</cp:revision>
  <dcterms:created xsi:type="dcterms:W3CDTF">2024-11-08T01:48:00Z</dcterms:created>
  <dcterms:modified xsi:type="dcterms:W3CDTF">2024-11-12T01:27:00Z</dcterms:modified>
</cp:coreProperties>
</file>