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312" w:rsidRDefault="0063422D">
      <w:pPr>
        <w:rPr>
          <w:sz w:val="24"/>
          <w:szCs w:val="24"/>
        </w:rPr>
      </w:pPr>
      <w:r>
        <w:rPr>
          <w:rFonts w:hint="eastAsia"/>
          <w:sz w:val="24"/>
          <w:szCs w:val="24"/>
        </w:rPr>
        <w:t xml:space="preserve"> </w:t>
      </w:r>
      <w:r>
        <w:rPr>
          <w:sz w:val="24"/>
          <w:szCs w:val="24"/>
        </w:rPr>
        <w:t xml:space="preserve">                      </w:t>
      </w:r>
      <w:proofErr w:type="gramStart"/>
      <w:r>
        <w:rPr>
          <w:rFonts w:hint="eastAsia"/>
          <w:sz w:val="24"/>
          <w:szCs w:val="24"/>
        </w:rPr>
        <w:t>社区消防</w:t>
      </w:r>
      <w:proofErr w:type="gramEnd"/>
      <w:r>
        <w:rPr>
          <w:rFonts w:hint="eastAsia"/>
          <w:sz w:val="24"/>
          <w:szCs w:val="24"/>
        </w:rPr>
        <w:t>安全专题培训</w:t>
      </w:r>
    </w:p>
    <w:p w:rsidR="0063422D" w:rsidRPr="0063422D" w:rsidRDefault="0063422D" w:rsidP="0063422D">
      <w:pPr>
        <w:ind w:firstLineChars="300" w:firstLine="678"/>
        <w:rPr>
          <w:rFonts w:ascii="Microsoft YaHei UI" w:eastAsia="Microsoft YaHei UI" w:hAnsi="Microsoft YaHei UI"/>
          <w:spacing w:val="8"/>
        </w:rPr>
      </w:pPr>
      <w:r w:rsidRPr="0063422D">
        <w:rPr>
          <w:rFonts w:ascii="Microsoft YaHei UI" w:eastAsia="Microsoft YaHei UI" w:hAnsi="Microsoft YaHei UI" w:hint="eastAsia"/>
          <w:spacing w:val="8"/>
        </w:rPr>
        <w:t>为进一步提升</w:t>
      </w:r>
      <w:proofErr w:type="gramStart"/>
      <w:r w:rsidRPr="0063422D">
        <w:rPr>
          <w:rFonts w:ascii="Microsoft YaHei UI" w:eastAsia="Microsoft YaHei UI" w:hAnsi="Microsoft YaHei UI" w:hint="eastAsia"/>
          <w:spacing w:val="8"/>
        </w:rPr>
        <w:t>社区消防</w:t>
      </w:r>
      <w:proofErr w:type="gramEnd"/>
      <w:r w:rsidRPr="0063422D">
        <w:rPr>
          <w:rFonts w:ascii="Microsoft YaHei UI" w:eastAsia="Microsoft YaHei UI" w:hAnsi="Microsoft YaHei UI" w:hint="eastAsia"/>
          <w:spacing w:val="8"/>
        </w:rPr>
        <w:t>安全管理能力，切实做好岁末年初消防安全工作。1月16日上午，</w:t>
      </w:r>
      <w:r w:rsidRPr="0063422D">
        <w:rPr>
          <w:rFonts w:ascii="Microsoft YaHei UI" w:eastAsia="Microsoft YaHei UI" w:hAnsi="Microsoft YaHei UI" w:hint="eastAsia"/>
          <w:spacing w:val="8"/>
        </w:rPr>
        <w:t>新海</w:t>
      </w:r>
      <w:r w:rsidRPr="0063422D">
        <w:rPr>
          <w:rFonts w:ascii="Microsoft YaHei UI" w:eastAsia="Microsoft YaHei UI" w:hAnsi="Microsoft YaHei UI" w:hint="eastAsia"/>
          <w:spacing w:val="8"/>
        </w:rPr>
        <w:t>镇消防委办组织开展消防安全专题培训，邀请上海南方消防职业培训中心王迅老师做专题授课，社区安全干部及居民代表60余人参加本次培训。</w:t>
      </w:r>
    </w:p>
    <w:p w:rsidR="0063422D" w:rsidRDefault="0063422D" w:rsidP="0063422D">
      <w:pPr>
        <w:ind w:firstLine="480"/>
        <w:rPr>
          <w:rFonts w:ascii="Microsoft YaHei UI" w:eastAsia="Microsoft YaHei UI" w:hAnsi="Microsoft YaHei UI"/>
          <w:spacing w:val="8"/>
        </w:rPr>
      </w:pPr>
      <w:r w:rsidRPr="0063422D">
        <w:rPr>
          <w:rFonts w:ascii="Microsoft YaHei UI" w:eastAsia="Microsoft YaHei UI" w:hAnsi="Microsoft YaHei UI" w:hint="eastAsia"/>
          <w:spacing w:val="8"/>
        </w:rPr>
        <w:t>本次培训主题是居住类场所的火灾风险和防范以及电动自行车的火灾风险和防</w:t>
      </w:r>
      <w:bookmarkStart w:id="0" w:name="_GoBack"/>
      <w:bookmarkEnd w:id="0"/>
      <w:r w:rsidRPr="0063422D">
        <w:rPr>
          <w:rFonts w:ascii="Microsoft YaHei UI" w:eastAsia="Microsoft YaHei UI" w:hAnsi="Microsoft YaHei UI" w:hint="eastAsia"/>
          <w:spacing w:val="8"/>
        </w:rPr>
        <w:t>范，王迅老师通过生动的案例分析深入浅出地讲解了消防安全知识，使参会人员深刻认识到了消防安全的重要性，增强了社区干部以及居民的安全防范意识。</w:t>
      </w:r>
    </w:p>
    <w:p w:rsidR="0063422D" w:rsidRPr="0063422D" w:rsidRDefault="0063422D" w:rsidP="0063422D">
      <w:pPr>
        <w:ind w:firstLine="480"/>
        <w:rPr>
          <w:rFonts w:ascii="Microsoft YaHei UI" w:eastAsia="Microsoft YaHei UI" w:hAnsi="Microsoft YaHei UI" w:hint="eastAsia"/>
          <w:spacing w:val="8"/>
        </w:rPr>
      </w:pPr>
      <w:r w:rsidRPr="0063422D">
        <w:rPr>
          <w:rFonts w:ascii="Microsoft YaHei UI" w:eastAsia="Microsoft YaHei UI" w:hAnsi="Microsoft YaHei UI" w:hint="eastAsia"/>
          <w:spacing w:val="8"/>
        </w:rPr>
        <w:t>下阶段，镇消防委办将陆续组织开展各类场所的火灾风险和防范、消防基础知识、消防法律法规等8项专题培训课程，进一步提升基层消防综合治理能力和单位消防管理水平。</w:t>
      </w:r>
    </w:p>
    <w:sectPr w:rsidR="0063422D" w:rsidRPr="006342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B7F"/>
    <w:rsid w:val="0063422D"/>
    <w:rsid w:val="00766B7F"/>
    <w:rsid w:val="00B33EC9"/>
    <w:rsid w:val="00B40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DA2BB"/>
  <w15:chartTrackingRefBased/>
  <w15:docId w15:val="{A0010962-FF8F-43FA-9BB8-A7ACCCB9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2024-01-18T01:25:00Z</dcterms:created>
  <dcterms:modified xsi:type="dcterms:W3CDTF">2024-01-18T01:32:00Z</dcterms:modified>
</cp:coreProperties>
</file>