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A0" w:rsidRPr="009D5ADF" w:rsidRDefault="009D5ADF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9D5ADF">
        <w:rPr>
          <w:rFonts w:ascii="宋体" w:eastAsia="宋体" w:hAnsi="宋体" w:hint="eastAsia"/>
          <w:sz w:val="28"/>
          <w:szCs w:val="28"/>
        </w:rPr>
        <w:t>梅陇六村</w:t>
      </w:r>
      <w:r w:rsidRPr="009D5ADF">
        <w:rPr>
          <w:rFonts w:ascii="宋体" w:eastAsia="宋体" w:hAnsi="宋体"/>
          <w:sz w:val="28"/>
          <w:szCs w:val="28"/>
        </w:rPr>
        <w:t>居</w:t>
      </w:r>
      <w:proofErr w:type="gramEnd"/>
      <w:r w:rsidRPr="009D5ADF">
        <w:rPr>
          <w:rFonts w:ascii="宋体" w:eastAsia="宋体" w:hAnsi="宋体"/>
          <w:sz w:val="28"/>
          <w:szCs w:val="28"/>
        </w:rPr>
        <w:t>委学习点</w:t>
      </w:r>
      <w:r>
        <w:rPr>
          <w:rFonts w:ascii="宋体" w:eastAsia="宋体" w:hAnsi="宋体" w:hint="eastAsia"/>
          <w:sz w:val="28"/>
          <w:szCs w:val="28"/>
        </w:rPr>
        <w:t>举办</w:t>
      </w:r>
      <w:r w:rsidR="003F646A" w:rsidRPr="009D5ADF">
        <w:rPr>
          <w:rFonts w:ascii="宋体" w:eastAsia="宋体" w:hAnsi="宋体" w:hint="eastAsia"/>
          <w:sz w:val="28"/>
          <w:szCs w:val="28"/>
        </w:rPr>
        <w:t>复古土耳其马赛克台灯手工制作活动</w:t>
      </w:r>
    </w:p>
    <w:p w:rsidR="00B42AA0" w:rsidRPr="003F646A" w:rsidRDefault="009D5ADF" w:rsidP="003F646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0" w:name="_GoBack"/>
      <w:r w:rsidRPr="003F646A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45952" behindDoc="0" locked="0" layoutInCell="1" allowOverlap="1" wp14:anchorId="02791D2E" wp14:editId="7B611BF0">
            <wp:simplePos x="0" y="0"/>
            <wp:positionH relativeFrom="column">
              <wp:posOffset>0</wp:posOffset>
            </wp:positionH>
            <wp:positionV relativeFrom="paragraph">
              <wp:posOffset>518160</wp:posOffset>
            </wp:positionV>
            <wp:extent cx="1619250" cy="1457325"/>
            <wp:effectExtent l="0" t="0" r="0" b="9525"/>
            <wp:wrapSquare wrapText="bothSides"/>
            <wp:docPr id="3" name="图片 3" descr="31d2bee2dd6a13c0988cefd561db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d2bee2dd6a13c0988cefd561db4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46A" w:rsidRPr="003F646A">
        <w:rPr>
          <w:rFonts w:ascii="宋体" w:eastAsia="宋体" w:hAnsi="宋体" w:hint="eastAsia"/>
          <w:sz w:val="24"/>
        </w:rPr>
        <w:t>2024</w:t>
      </w:r>
      <w:r w:rsidR="003F646A" w:rsidRPr="003F646A">
        <w:rPr>
          <w:rFonts w:ascii="宋体" w:eastAsia="宋体" w:hAnsi="宋体" w:hint="eastAsia"/>
          <w:sz w:val="24"/>
        </w:rPr>
        <w:t>年</w:t>
      </w:r>
      <w:r w:rsidR="003F646A" w:rsidRPr="003F646A">
        <w:rPr>
          <w:rFonts w:ascii="宋体" w:eastAsia="宋体" w:hAnsi="宋体" w:hint="eastAsia"/>
          <w:sz w:val="24"/>
        </w:rPr>
        <w:t>11</w:t>
      </w:r>
      <w:r w:rsidR="003F646A" w:rsidRPr="003F646A">
        <w:rPr>
          <w:rFonts w:ascii="宋体" w:eastAsia="宋体" w:hAnsi="宋体" w:hint="eastAsia"/>
          <w:sz w:val="24"/>
        </w:rPr>
        <w:t>月</w:t>
      </w:r>
      <w:r w:rsidR="003F646A" w:rsidRPr="003F646A">
        <w:rPr>
          <w:rFonts w:ascii="宋体" w:eastAsia="宋体" w:hAnsi="宋体" w:hint="eastAsia"/>
          <w:sz w:val="24"/>
        </w:rPr>
        <w:t>8</w:t>
      </w:r>
      <w:r w:rsidR="003F646A" w:rsidRPr="003F646A">
        <w:rPr>
          <w:rFonts w:ascii="宋体" w:eastAsia="宋体" w:hAnsi="宋体" w:hint="eastAsia"/>
          <w:sz w:val="24"/>
        </w:rPr>
        <w:t>日</w:t>
      </w:r>
      <w:r w:rsidR="003F646A" w:rsidRPr="003F646A">
        <w:rPr>
          <w:rFonts w:ascii="宋体" w:eastAsia="宋体" w:hAnsi="宋体" w:hint="eastAsia"/>
          <w:sz w:val="24"/>
        </w:rPr>
        <w:t>，</w:t>
      </w:r>
      <w:proofErr w:type="gramStart"/>
      <w:r w:rsidRPr="003F646A">
        <w:rPr>
          <w:rFonts w:ascii="宋体" w:eastAsia="宋体" w:hAnsi="宋体" w:hint="eastAsia"/>
          <w:sz w:val="24"/>
        </w:rPr>
        <w:t>梅陇六村</w:t>
      </w:r>
      <w:r w:rsidRPr="003F646A">
        <w:rPr>
          <w:rFonts w:ascii="宋体" w:eastAsia="宋体" w:hAnsi="宋体"/>
          <w:sz w:val="24"/>
        </w:rPr>
        <w:t>居</w:t>
      </w:r>
      <w:proofErr w:type="gramEnd"/>
      <w:r w:rsidRPr="003F646A">
        <w:rPr>
          <w:rFonts w:ascii="宋体" w:eastAsia="宋体" w:hAnsi="宋体"/>
          <w:sz w:val="24"/>
        </w:rPr>
        <w:t>委学习点</w:t>
      </w:r>
      <w:r w:rsidR="003F646A" w:rsidRPr="003F646A">
        <w:rPr>
          <w:rFonts w:ascii="宋体" w:eastAsia="宋体" w:hAnsi="宋体" w:hint="eastAsia"/>
          <w:sz w:val="24"/>
        </w:rPr>
        <w:t>与徐汇区新时代文明实践中心携手，为社区居民们带来了一场别具一格的土耳其风手工灯活动。活动在温馨而充满创意的氛围中拉开序幕，吸引了众多居民的热情参与。</w:t>
      </w:r>
    </w:p>
    <w:p w:rsidR="00B42AA0" w:rsidRPr="003F646A" w:rsidRDefault="009D5ADF" w:rsidP="003F646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F646A">
        <w:rPr>
          <w:rFonts w:ascii="宋体" w:eastAsia="宋体" w:hAnsi="宋体" w:hint="eastAsia"/>
          <w:sz w:val="24"/>
        </w:rPr>
        <w:t>活动伊始，徐凌冉</w:t>
      </w:r>
      <w:r w:rsidR="003F646A" w:rsidRPr="003F646A">
        <w:rPr>
          <w:rFonts w:ascii="宋体" w:eastAsia="宋体" w:hAnsi="宋体" w:hint="eastAsia"/>
          <w:sz w:val="24"/>
        </w:rPr>
        <w:t>老师作为特邀嘉宾，为大家</w:t>
      </w:r>
      <w:r w:rsidR="003F646A" w:rsidRPr="003F646A">
        <w:rPr>
          <w:rFonts w:ascii="宋体" w:eastAsia="宋体" w:hAnsi="宋体" w:hint="eastAsia"/>
          <w:sz w:val="24"/>
        </w:rPr>
        <w:t>讲解</w:t>
      </w:r>
      <w:r w:rsidR="003F646A" w:rsidRPr="003F646A">
        <w:rPr>
          <w:rFonts w:ascii="宋体" w:eastAsia="宋体" w:hAnsi="宋体" w:hint="eastAsia"/>
          <w:sz w:val="24"/>
        </w:rPr>
        <w:t>土耳其马赛克台灯历史和由来。她生动地讲述了这种独特灯具的起源、发展历程以及它在土耳其文化中的重要地位。居民们被土耳其马赛克台灯的精美与独特所吸引，对即将到来的手工制作环节充满了期待。</w:t>
      </w:r>
    </w:p>
    <w:p w:rsidR="00B42AA0" w:rsidRPr="003F646A" w:rsidRDefault="009D5ADF" w:rsidP="003F646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F646A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2576" behindDoc="0" locked="0" layoutInCell="1" allowOverlap="1" wp14:anchorId="1DFD1ED7" wp14:editId="1294DF4C">
            <wp:simplePos x="0" y="0"/>
            <wp:positionH relativeFrom="column">
              <wp:posOffset>0</wp:posOffset>
            </wp:positionH>
            <wp:positionV relativeFrom="paragraph">
              <wp:posOffset>718185</wp:posOffset>
            </wp:positionV>
            <wp:extent cx="1666875" cy="1670050"/>
            <wp:effectExtent l="0" t="0" r="9525" b="6350"/>
            <wp:wrapSquare wrapText="bothSides"/>
            <wp:docPr id="7" name="图片 4" descr="032a0111202fe1845e9fcdbe786b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032a0111202fe1845e9fcdbe786b5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46A" w:rsidRPr="003F646A">
        <w:rPr>
          <w:rFonts w:ascii="宋体" w:eastAsia="宋体" w:hAnsi="宋体" w:hint="eastAsia"/>
          <w:sz w:val="24"/>
        </w:rPr>
        <w:t>随后，活动进入了激动人心的手工制作环节。工作人员为每位参与者精心准备了丰富的材料，包括五彩斑斓的马赛克碎片、特制的台灯底座以及粘贴工具等。在徐老师的悉心指导下，居民们纷纷动手尝试，将一块块小巧的马赛克碎片小心翼翼地粘贴在台灯底座上，创造出属于自己的独一无二的土耳其风手工灯。</w:t>
      </w:r>
    </w:p>
    <w:p w:rsidR="00B42AA0" w:rsidRPr="003F646A" w:rsidRDefault="003F646A" w:rsidP="003F646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F646A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2336" behindDoc="0" locked="0" layoutInCell="1" allowOverlap="1" wp14:anchorId="3E480310" wp14:editId="6BAA4963">
            <wp:simplePos x="0" y="0"/>
            <wp:positionH relativeFrom="column">
              <wp:posOffset>2066925</wp:posOffset>
            </wp:positionH>
            <wp:positionV relativeFrom="paragraph">
              <wp:posOffset>62865</wp:posOffset>
            </wp:positionV>
            <wp:extent cx="1626870" cy="1552575"/>
            <wp:effectExtent l="0" t="0" r="0" b="9525"/>
            <wp:wrapSquare wrapText="bothSides"/>
            <wp:docPr id="2" name="图片 2" descr="0ed09161c9f09bd7bf3d2d725794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ed09161c9f09bd7bf3d2d7257947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62687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46A">
        <w:rPr>
          <w:rFonts w:ascii="宋体" w:eastAsia="宋体" w:hAnsi="宋体" w:hint="eastAsia"/>
          <w:sz w:val="24"/>
        </w:rPr>
        <w:t>整个活动过程中，大家不仅体验到了手工制作的乐趣，还增进了对土耳其文化的了解和认识。一盏盏精美的马赛克台灯在居民们的巧手下逐渐成形，它们不仅点亮了活动现场，更点亮了每个人心中的创意与激情。</w:t>
      </w:r>
    </w:p>
    <w:p w:rsidR="00B42AA0" w:rsidRPr="003F646A" w:rsidRDefault="003F646A" w:rsidP="003F646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F646A">
        <w:rPr>
          <w:rFonts w:ascii="宋体" w:eastAsia="宋体" w:hAnsi="宋体" w:hint="eastAsia"/>
          <w:sz w:val="24"/>
        </w:rPr>
        <w:t>此次活动不仅丰富了社区居民的文化生活，还促进了邻</w:t>
      </w:r>
      <w:r w:rsidRPr="003F646A">
        <w:rPr>
          <w:rFonts w:ascii="宋体" w:eastAsia="宋体" w:hAnsi="宋体" w:hint="eastAsia"/>
          <w:sz w:val="24"/>
        </w:rPr>
        <w:t>里之间的交流与互动，让大家在轻松愉快的氛围中感受到了文化的魅力与手工制作的乐趣。</w:t>
      </w:r>
    </w:p>
    <w:bookmarkEnd w:id="0"/>
    <w:p w:rsidR="00B42AA0" w:rsidRDefault="00B42AA0">
      <w:pPr>
        <w:rPr>
          <w:sz w:val="28"/>
          <w:szCs w:val="28"/>
        </w:rPr>
      </w:pPr>
    </w:p>
    <w:p w:rsidR="00B42AA0" w:rsidRDefault="00B42AA0">
      <w:pPr>
        <w:rPr>
          <w:sz w:val="28"/>
          <w:szCs w:val="28"/>
        </w:rPr>
      </w:pPr>
    </w:p>
    <w:p w:rsidR="00B42AA0" w:rsidRDefault="00B42AA0">
      <w:pPr>
        <w:rPr>
          <w:sz w:val="28"/>
          <w:szCs w:val="28"/>
        </w:rPr>
      </w:pPr>
    </w:p>
    <w:p w:rsidR="00B42AA0" w:rsidRDefault="00B42AA0">
      <w:pPr>
        <w:rPr>
          <w:sz w:val="28"/>
          <w:szCs w:val="28"/>
        </w:rPr>
      </w:pPr>
    </w:p>
    <w:p w:rsidR="00B42AA0" w:rsidRDefault="00B42AA0"/>
    <w:sectPr w:rsidR="00B4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Tk2Yzk2YmE4NDY3NTRmODc1MGM3YmQzNGZjNjgifQ=="/>
  </w:docVars>
  <w:rsids>
    <w:rsidRoot w:val="00B42AA0"/>
    <w:rsid w:val="003F646A"/>
    <w:rsid w:val="009D5ADF"/>
    <w:rsid w:val="00B42AA0"/>
    <w:rsid w:val="0E904AD5"/>
    <w:rsid w:val="2A8B0412"/>
    <w:rsid w:val="45F91CA4"/>
    <w:rsid w:val="55035806"/>
    <w:rsid w:val="5E415C1A"/>
    <w:rsid w:val="6A8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6412BD"/>
  <w15:docId w15:val="{B3F136C8-EBFE-4363-9949-76E2BB7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2024-11-08T03:14:00Z</dcterms:created>
  <dcterms:modified xsi:type="dcterms:W3CDTF">2024-11-12T01:21:00Z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B2F7F38859B8430580CC4B025503F2A1_12</vt:lpwstr>
  </property>
</Properties>
</file>