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DA" w:rsidRDefault="00CB4DB9">
      <w:pPr>
        <w:ind w:firstLineChars="200" w:firstLine="883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文明交通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安全出行</w:t>
      </w:r>
    </w:p>
    <w:p w:rsidR="001535DA" w:rsidRDefault="00EC7E89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中秋</w:t>
      </w:r>
      <w:r w:rsidR="00CB4DB9" w:rsidRPr="00CB4DB9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国庆长假即将来临,市民出行高峰前</w:t>
      </w:r>
      <w:r w:rsidR="00CB4DB9">
        <w:rPr>
          <w:rFonts w:asciiTheme="minorEastAsia" w:hAnsiTheme="minorEastAsia" w:cstheme="minorEastAsia" w:hint="eastAsia"/>
          <w:sz w:val="28"/>
          <w:szCs w:val="28"/>
        </w:rPr>
        <w:t>为营造浓厚的交通安全宣传氛围，切实提高</w:t>
      </w:r>
      <w:r w:rsidR="00CB4DB9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 w:rsidR="00CB4DB9">
        <w:rPr>
          <w:rFonts w:asciiTheme="minorEastAsia" w:hAnsiTheme="minorEastAsia" w:cstheme="minorEastAsia" w:hint="eastAsia"/>
          <w:sz w:val="28"/>
          <w:szCs w:val="28"/>
        </w:rPr>
        <w:t>的安全防范意识和交通安全意识。</w:t>
      </w:r>
      <w:r w:rsidR="00831B8B">
        <w:rPr>
          <w:rFonts w:asciiTheme="minorEastAsia" w:hAnsiTheme="minorEastAsia" w:cstheme="minorEastAsia" w:hint="eastAsia"/>
          <w:sz w:val="28"/>
          <w:szCs w:val="28"/>
        </w:rPr>
        <w:t>9月15日</w:t>
      </w:r>
      <w:proofErr w:type="gramStart"/>
      <w:r w:rsidR="00831B8B">
        <w:rPr>
          <w:rFonts w:asciiTheme="minorEastAsia" w:hAnsiTheme="minorEastAsia" w:cstheme="minorEastAsia" w:hint="eastAsia"/>
          <w:sz w:val="28"/>
          <w:szCs w:val="28"/>
        </w:rPr>
        <w:t>崇明城</w:t>
      </w:r>
      <w:proofErr w:type="gramEnd"/>
      <w:r w:rsidR="00831B8B">
        <w:rPr>
          <w:rFonts w:asciiTheme="minorEastAsia" w:hAnsiTheme="minorEastAsia" w:cstheme="minorEastAsia" w:hint="eastAsia"/>
          <w:sz w:val="28"/>
          <w:szCs w:val="28"/>
        </w:rPr>
        <w:t>桥镇</w:t>
      </w:r>
      <w:r w:rsidR="00CB4DB9">
        <w:rPr>
          <w:rFonts w:asciiTheme="minorEastAsia" w:hAnsiTheme="minorEastAsia" w:cstheme="minorEastAsia" w:hint="eastAsia"/>
          <w:sz w:val="28"/>
          <w:szCs w:val="28"/>
        </w:rPr>
        <w:t>城中社区开展“文明交通</w:t>
      </w:r>
      <w:r w:rsidR="00CB4DB9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CB4DB9">
        <w:rPr>
          <w:rFonts w:asciiTheme="minorEastAsia" w:hAnsiTheme="minorEastAsia" w:cstheme="minorEastAsia" w:hint="eastAsia"/>
          <w:sz w:val="28"/>
          <w:szCs w:val="28"/>
        </w:rPr>
        <w:t>安全出行”活动</w:t>
      </w:r>
      <w:r w:rsidR="00CB4DB9">
        <w:rPr>
          <w:rFonts w:asciiTheme="minorEastAsia" w:hAnsiTheme="minorEastAsia" w:cstheme="minorEastAsia" w:hint="eastAsia"/>
          <w:sz w:val="28"/>
          <w:szCs w:val="28"/>
        </w:rPr>
        <w:t>，倡导</w:t>
      </w:r>
      <w:r w:rsidR="00CB4DB9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 w:rsidR="00CB4DB9">
        <w:rPr>
          <w:rFonts w:asciiTheme="minorEastAsia" w:hAnsiTheme="minorEastAsia" w:cstheme="minorEastAsia" w:hint="eastAsia"/>
          <w:sz w:val="28"/>
          <w:szCs w:val="28"/>
        </w:rPr>
        <w:t>遵守道路交通安全法律法规，做好安全防护工作，养成良好的交通行为习惯。</w:t>
      </w:r>
    </w:p>
    <w:p w:rsidR="001535DA" w:rsidRDefault="00CB4DB9">
      <w:pPr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259080</wp:posOffset>
            </wp:positionV>
            <wp:extent cx="2505710" cy="1880235"/>
            <wp:effectExtent l="0" t="0" r="8890" b="5715"/>
            <wp:wrapSquare wrapText="bothSides"/>
            <wp:docPr id="1" name="图片 1" descr="b0dbdd29cf004b4d0eea55561e38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dbdd29cf004b4d0eea55561e382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“大家一定要做到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酒后驾驶、不超速行驶、不争道抢行、戴好安全头盔、系好安全带，切实做到‘文明守法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平安回家’……”活动现场，工作人员通过发放宣传资料、播放警示教育片等形式结合近期交通事故案例，用通俗易懂的语言面对面向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详细介绍了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酒驾醉驾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，骑乘摩托车、电动车不戴安全头盔，驾驶机动车不系安全带等交通违法行为的事故后果，并针对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提出的各类交通安全问题做了细致解答。同时，向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宣传行人如何文明行走、如何安全骑车及交通安全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注意事项等安全知识，进一步警示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牢固树立安全意识。</w:t>
      </w:r>
    </w:p>
    <w:p w:rsidR="001535DA" w:rsidRDefault="00CB4DB9">
      <w:pPr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一句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句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叮嘱、一遍遍提醒，温暖了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居民的心，宣传活动受到了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的认可和赞许，大家纷纷表示：“文明交通进社区活动增强了自身出行安全意识，今后出行时一定会遵守交通规则，养成良好的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交通出行习惯，确保文明出行、安全出行。</w:t>
      </w:r>
    </w:p>
    <w:p w:rsidR="001535DA" w:rsidRDefault="00CB4DB9">
      <w:pPr>
        <w:pStyle w:val="a3"/>
        <w:widowControl/>
        <w:shd w:val="clear" w:color="auto" w:fill="FFFFFF"/>
        <w:spacing w:beforeAutospacing="0" w:after="225" w:afterAutospacing="0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lastRenderedPageBreak/>
        <w:t>此次活动营造了良好的交通宣传氛围，让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切实认识到自觉遵守道路交通法规、安全文明出行的重要性和必要性，有利于从源头上预防道路交通事故的发生，受到了大家的一致好评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接下来，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社区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将继续通过形式多样的宣传方式进一步提高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道路交通安全意识，积极引导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做交通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治理的参与者、交通安全的传播者、交通文明的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践行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者，切实增强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老年居民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出行的安全感、幸福感和获得感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1535DA" w:rsidRDefault="001535DA">
      <w:pPr>
        <w:pStyle w:val="a3"/>
        <w:widowControl/>
        <w:shd w:val="clear" w:color="auto" w:fill="FFFFFF"/>
        <w:spacing w:beforeAutospacing="0" w:after="225" w:afterAutospacing="0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</w:p>
    <w:sectPr w:rsidR="0015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GY2MTM0ODhlZjkyM2Q2YjdkMjEzMmMwMjczNWEifQ=="/>
  </w:docVars>
  <w:rsids>
    <w:rsidRoot w:val="524B4AC0"/>
    <w:rsid w:val="001535DA"/>
    <w:rsid w:val="00831B8B"/>
    <w:rsid w:val="00CB4DB9"/>
    <w:rsid w:val="00EC7E89"/>
    <w:rsid w:val="4F191202"/>
    <w:rsid w:val="524B4AC0"/>
    <w:rsid w:val="5FC946A8"/>
    <w:rsid w:val="7CB64B9B"/>
    <w:rsid w:val="7EA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EE457C"/>
  <w15:docId w15:val="{B7C22001-1923-4D71-AF1C-F99EEF1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575</Characters>
  <Application>Microsoft Office Word</Application>
  <DocSecurity>0</DocSecurity>
  <Lines>4</Lines>
  <Paragraphs>1</Paragraphs>
  <ScaleCrop>false</ScaleCrop>
  <Company>DoubleOX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二哈</dc:creator>
  <cp:lastModifiedBy>Administrator</cp:lastModifiedBy>
  <cp:revision>4</cp:revision>
  <dcterms:created xsi:type="dcterms:W3CDTF">2023-09-06T07:00:00Z</dcterms:created>
  <dcterms:modified xsi:type="dcterms:W3CDTF">2023-09-17T12:41:00Z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AE9DE74A84264AE89C26E8FD4FAF7E4B_12</vt:lpwstr>
  </property>
</Properties>
</file>